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293C" w14:textId="77777777" w:rsidR="00E63A4D" w:rsidRDefault="00E63A4D" w:rsidP="00FB05E8">
      <w:pPr>
        <w:tabs>
          <w:tab w:val="right" w:leader="dot" w:pos="2880"/>
          <w:tab w:val="right" w:leader="dot" w:pos="4500"/>
          <w:tab w:val="right" w:leader="underscore" w:pos="9072"/>
        </w:tabs>
        <w:spacing w:before="100"/>
        <w:jc w:val="both"/>
        <w:rPr>
          <w:rFonts w:ascii="Times New Roman" w:hAnsi="Times New Roman"/>
          <w:sz w:val="24"/>
        </w:rPr>
      </w:pPr>
    </w:p>
    <w:p w14:paraId="6815DDC1" w14:textId="37AAA1CC"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Zmluv</w:t>
      </w:r>
      <w:r w:rsidR="00096222">
        <w:rPr>
          <w:rFonts w:ascii="Times New Roman" w:hAnsi="Times New Roman"/>
          <w:b/>
          <w:sz w:val="24"/>
        </w:rPr>
        <w:t>a</w:t>
      </w:r>
      <w:r w:rsidRPr="00C60FD8">
        <w:rPr>
          <w:rFonts w:ascii="Times New Roman" w:hAnsi="Times New Roman"/>
          <w:b/>
          <w:sz w:val="24"/>
        </w:rPr>
        <w:t xml:space="preserve"> o dielo na stavebné práce</w:t>
      </w:r>
      <w:r w:rsidRPr="00C60FD8">
        <w:rPr>
          <w:rFonts w:ascii="Times New Roman" w:hAnsi="Times New Roman"/>
          <w:b/>
          <w:sz w:val="24"/>
        </w:rPr>
        <w:br/>
        <w:t>uzavretá podľa ustanovenia § 536 a nasl. zákona č. 513/1991 Zb. Obchodného zákonníka v platnom znení  medzi</w:t>
      </w:r>
    </w:p>
    <w:p w14:paraId="280DE01C" w14:textId="77777777" w:rsidR="00096222" w:rsidRPr="00C60FD8" w:rsidRDefault="00096222" w:rsidP="007A09EC">
      <w:pPr>
        <w:spacing w:line="276" w:lineRule="auto"/>
        <w:jc w:val="center"/>
        <w:rPr>
          <w:rFonts w:ascii="Times New Roman" w:hAnsi="Times New Roman"/>
          <w:b/>
          <w:sz w:val="24"/>
        </w:rPr>
      </w:pPr>
    </w:p>
    <w:p w14:paraId="29E911BA" w14:textId="77777777"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I.</w:t>
      </w:r>
    </w:p>
    <w:p w14:paraId="6D59D386" w14:textId="77777777"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Zmluvné strany</w:t>
      </w:r>
    </w:p>
    <w:p w14:paraId="2A14BC68" w14:textId="77777777" w:rsidR="007A09EC" w:rsidRPr="008E6F37" w:rsidRDefault="007A09EC" w:rsidP="008E6F37">
      <w:pPr>
        <w:spacing w:line="276" w:lineRule="auto"/>
        <w:rPr>
          <w:rFonts w:ascii="Times New Roman" w:hAnsi="Times New Roman"/>
          <w:sz w:val="24"/>
        </w:rPr>
      </w:pPr>
      <w:r w:rsidRPr="008E6F37">
        <w:rPr>
          <w:rFonts w:ascii="Times New Roman" w:hAnsi="Times New Roman"/>
          <w:sz w:val="24"/>
        </w:rPr>
        <w:t>Zhotoviteľ:</w:t>
      </w:r>
      <w:r w:rsidRPr="008E6F37">
        <w:rPr>
          <w:rFonts w:ascii="Times New Roman" w:hAnsi="Times New Roman"/>
          <w:sz w:val="24"/>
        </w:rPr>
        <w:tab/>
      </w:r>
      <w:r w:rsidRPr="008E6F37">
        <w:rPr>
          <w:rFonts w:ascii="Times New Roman" w:hAnsi="Times New Roman"/>
          <w:sz w:val="24"/>
        </w:rPr>
        <w:tab/>
      </w:r>
    </w:p>
    <w:p w14:paraId="788CBE04"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Obchodné meno spoločnosti:   </w:t>
      </w:r>
    </w:p>
    <w:p w14:paraId="4A62904B"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Adresa sídla spoločnosti:</w:t>
      </w:r>
      <w:r w:rsidRPr="008E6F37">
        <w:rPr>
          <w:rFonts w:ascii="Times New Roman" w:hAnsi="Times New Roman"/>
          <w:sz w:val="24"/>
        </w:rPr>
        <w:tab/>
        <w:t xml:space="preserve">   </w:t>
      </w:r>
      <w:r w:rsidRPr="008E6F37">
        <w:rPr>
          <w:rFonts w:ascii="Times New Roman" w:hAnsi="Times New Roman"/>
          <w:sz w:val="24"/>
        </w:rPr>
        <w:tab/>
      </w:r>
    </w:p>
    <w:p w14:paraId="42467C5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IČO: </w:t>
      </w:r>
      <w:r w:rsidRPr="008E6F37">
        <w:rPr>
          <w:rFonts w:ascii="Times New Roman" w:hAnsi="Times New Roman"/>
          <w:sz w:val="24"/>
        </w:rPr>
        <w:tab/>
        <w:t xml:space="preserve">                                      </w:t>
      </w:r>
    </w:p>
    <w:p w14:paraId="251DE3F0" w14:textId="77777777" w:rsidR="00E63A4D" w:rsidRDefault="008E6F37" w:rsidP="008E6F37">
      <w:pPr>
        <w:spacing w:line="276" w:lineRule="auto"/>
        <w:rPr>
          <w:rFonts w:ascii="Times New Roman" w:hAnsi="Times New Roman"/>
          <w:sz w:val="24"/>
        </w:rPr>
      </w:pPr>
      <w:r w:rsidRPr="008E6F37">
        <w:rPr>
          <w:rFonts w:ascii="Times New Roman" w:hAnsi="Times New Roman"/>
          <w:sz w:val="24"/>
        </w:rPr>
        <w:t xml:space="preserve">DIČ: </w:t>
      </w:r>
      <w:r w:rsidRPr="008E6F37">
        <w:rPr>
          <w:rFonts w:ascii="Times New Roman" w:hAnsi="Times New Roman"/>
          <w:sz w:val="24"/>
        </w:rPr>
        <w:tab/>
        <w:t xml:space="preserve">                                      </w:t>
      </w:r>
    </w:p>
    <w:p w14:paraId="06BE3419"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IČ DPH:</w:t>
      </w:r>
      <w:r w:rsidRPr="008E6F37">
        <w:rPr>
          <w:rFonts w:ascii="Times New Roman" w:hAnsi="Times New Roman"/>
          <w:sz w:val="24"/>
        </w:rPr>
        <w:tab/>
        <w:t xml:space="preserve">                           </w:t>
      </w:r>
    </w:p>
    <w:p w14:paraId="49E1689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Bankové spojenie: </w:t>
      </w:r>
      <w:r w:rsidRPr="008E6F37">
        <w:rPr>
          <w:rFonts w:ascii="Times New Roman" w:hAnsi="Times New Roman"/>
          <w:sz w:val="24"/>
        </w:rPr>
        <w:tab/>
        <w:t xml:space="preserve">               </w:t>
      </w:r>
    </w:p>
    <w:p w14:paraId="67773E74"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IBAN:</w:t>
      </w:r>
      <w:r w:rsidRPr="008E6F37">
        <w:rPr>
          <w:rFonts w:ascii="Times New Roman" w:hAnsi="Times New Roman"/>
          <w:sz w:val="24"/>
        </w:rPr>
        <w:tab/>
      </w:r>
      <w:r w:rsidRPr="008E6F37">
        <w:rPr>
          <w:rFonts w:ascii="Times New Roman" w:hAnsi="Times New Roman"/>
          <w:sz w:val="24"/>
        </w:rPr>
        <w:tab/>
        <w:t xml:space="preserve">                           </w:t>
      </w:r>
    </w:p>
    <w:p w14:paraId="64A3C5C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Zastúpený: </w:t>
      </w:r>
      <w:r w:rsidRPr="008E6F37">
        <w:rPr>
          <w:rFonts w:ascii="Times New Roman" w:hAnsi="Times New Roman"/>
          <w:sz w:val="24"/>
        </w:rPr>
        <w:tab/>
        <w:t xml:space="preserve">                           </w:t>
      </w:r>
    </w:p>
    <w:p w14:paraId="79E82542"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Tel:</w:t>
      </w:r>
      <w:r w:rsidRPr="008E6F37">
        <w:rPr>
          <w:rFonts w:ascii="Times New Roman" w:hAnsi="Times New Roman"/>
          <w:sz w:val="24"/>
        </w:rPr>
        <w:tab/>
      </w:r>
      <w:r w:rsidRPr="008E6F37">
        <w:rPr>
          <w:rFonts w:ascii="Times New Roman" w:hAnsi="Times New Roman"/>
          <w:sz w:val="24"/>
        </w:rPr>
        <w:tab/>
        <w:t xml:space="preserve">                           </w:t>
      </w:r>
    </w:p>
    <w:p w14:paraId="59EA425F" w14:textId="77777777" w:rsidR="00E63A4D" w:rsidRDefault="008E6F37" w:rsidP="008E6F37">
      <w:pPr>
        <w:spacing w:line="276" w:lineRule="auto"/>
        <w:rPr>
          <w:rFonts w:ascii="Times New Roman" w:hAnsi="Times New Roman"/>
          <w:sz w:val="24"/>
        </w:rPr>
      </w:pPr>
      <w:r w:rsidRPr="008E6F37">
        <w:rPr>
          <w:rFonts w:ascii="Times New Roman" w:hAnsi="Times New Roman"/>
          <w:sz w:val="24"/>
        </w:rPr>
        <w:t xml:space="preserve">E-mail:                                       </w:t>
      </w:r>
    </w:p>
    <w:p w14:paraId="6D257FE1" w14:textId="77777777" w:rsidR="00096222" w:rsidRDefault="008E6F37" w:rsidP="008E6F37">
      <w:pPr>
        <w:spacing w:line="276" w:lineRule="auto"/>
        <w:rPr>
          <w:rFonts w:ascii="Times New Roman" w:hAnsi="Times New Roman"/>
          <w:sz w:val="24"/>
        </w:rPr>
      </w:pPr>
      <w:r w:rsidRPr="008E6F37">
        <w:rPr>
          <w:rFonts w:ascii="Times New Roman" w:hAnsi="Times New Roman"/>
          <w:sz w:val="24"/>
        </w:rPr>
        <w:t>Zapísaný v</w:t>
      </w:r>
      <w:r w:rsidR="00096222">
        <w:rPr>
          <w:rFonts w:ascii="Times New Roman" w:hAnsi="Times New Roman"/>
          <w:sz w:val="24"/>
        </w:rPr>
        <w:t> ORSR ....</w:t>
      </w:r>
    </w:p>
    <w:p w14:paraId="0B0117D9" w14:textId="586D1E05"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 </w:t>
      </w:r>
    </w:p>
    <w:p w14:paraId="43FC916F" w14:textId="77777777"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/ďalej len ,,zhotoviteľ“/</w:t>
      </w:r>
    </w:p>
    <w:p w14:paraId="45940B92" w14:textId="77777777" w:rsidR="00096222" w:rsidRDefault="00096222" w:rsidP="007A09EC">
      <w:pPr>
        <w:spacing w:line="276" w:lineRule="auto"/>
        <w:jc w:val="both"/>
        <w:rPr>
          <w:rFonts w:ascii="Times New Roman" w:hAnsi="Times New Roman"/>
          <w:sz w:val="24"/>
        </w:rPr>
      </w:pPr>
    </w:p>
    <w:p w14:paraId="4B64329B" w14:textId="3AD192F8" w:rsidR="007A09EC" w:rsidRDefault="007A09EC" w:rsidP="007A09EC">
      <w:pPr>
        <w:spacing w:line="276" w:lineRule="auto"/>
        <w:jc w:val="both"/>
        <w:rPr>
          <w:rFonts w:ascii="Times New Roman" w:hAnsi="Times New Roman"/>
          <w:sz w:val="24"/>
        </w:rPr>
      </w:pPr>
      <w:r w:rsidRPr="00C60FD8">
        <w:rPr>
          <w:rFonts w:ascii="Times New Roman" w:hAnsi="Times New Roman"/>
          <w:sz w:val="24"/>
        </w:rPr>
        <w:t>a</w:t>
      </w:r>
    </w:p>
    <w:p w14:paraId="15000146" w14:textId="77777777" w:rsidR="009E00E1" w:rsidRPr="00C60FD8" w:rsidRDefault="009E00E1" w:rsidP="007A09EC">
      <w:pPr>
        <w:spacing w:line="276" w:lineRule="auto"/>
        <w:jc w:val="both"/>
        <w:rPr>
          <w:rFonts w:ascii="Times New Roman" w:hAnsi="Times New Roman"/>
          <w:sz w:val="24"/>
        </w:rPr>
      </w:pPr>
    </w:p>
    <w:p w14:paraId="5DF631A2" w14:textId="77777777"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Objednávateľ:</w:t>
      </w:r>
      <w:r w:rsidRPr="00C60FD8">
        <w:rPr>
          <w:rFonts w:ascii="Times New Roman" w:hAnsi="Times New Roman"/>
          <w:sz w:val="24"/>
        </w:rPr>
        <w:tab/>
      </w:r>
    </w:p>
    <w:p w14:paraId="640ED8F5" w14:textId="77777777"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Obchodné meno:   </w:t>
      </w:r>
      <w:r w:rsidRPr="009E00E1">
        <w:rPr>
          <w:rFonts w:ascii="Times New Roman" w:eastAsiaTheme="minorHAnsi" w:hAnsi="Times New Roman"/>
          <w:sz w:val="24"/>
        </w:rPr>
        <w:tab/>
      </w:r>
      <w:r w:rsidRPr="009E00E1">
        <w:rPr>
          <w:rFonts w:ascii="Times New Roman" w:eastAsiaTheme="minorHAnsi" w:hAnsi="Times New Roman"/>
          <w:b/>
          <w:bCs/>
          <w:sz w:val="24"/>
        </w:rPr>
        <w:t>Obec Hviezdoslavov</w:t>
      </w:r>
    </w:p>
    <w:p w14:paraId="28A61548" w14:textId="77777777"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Sídlo:                   </w:t>
      </w:r>
      <w:r w:rsidRPr="009E00E1">
        <w:rPr>
          <w:rFonts w:ascii="Times New Roman" w:eastAsiaTheme="minorHAnsi" w:hAnsi="Times New Roman"/>
          <w:sz w:val="24"/>
        </w:rPr>
        <w:tab/>
        <w:t xml:space="preserve">Hviezdoslavov č. 8, 930 41 Hviezdoslavov    </w:t>
      </w:r>
      <w:r w:rsidRPr="009E00E1">
        <w:rPr>
          <w:rFonts w:ascii="Times New Roman" w:eastAsiaTheme="minorHAnsi" w:hAnsi="Times New Roman"/>
          <w:sz w:val="24"/>
        </w:rPr>
        <w:tab/>
      </w:r>
    </w:p>
    <w:p w14:paraId="068B42AD" w14:textId="67E7103D"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V zastúpení:           </w:t>
      </w:r>
      <w:r w:rsidRPr="009E00E1">
        <w:rPr>
          <w:rFonts w:ascii="Times New Roman" w:eastAsiaTheme="minorHAnsi" w:hAnsi="Times New Roman"/>
          <w:sz w:val="24"/>
        </w:rPr>
        <w:tab/>
        <w:t>Marek Lackovič – starosta obce</w:t>
      </w:r>
    </w:p>
    <w:p w14:paraId="2789A052" w14:textId="1D4196B6"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IČO:                       </w:t>
      </w:r>
      <w:r w:rsidRPr="009E00E1">
        <w:rPr>
          <w:rFonts w:ascii="Times New Roman" w:eastAsiaTheme="minorHAnsi" w:hAnsi="Times New Roman"/>
          <w:sz w:val="24"/>
        </w:rPr>
        <w:tab/>
        <w:t>00305456</w:t>
      </w:r>
    </w:p>
    <w:p w14:paraId="65D8297A" w14:textId="783F7D0F"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DIČ:                       </w:t>
      </w:r>
      <w:r w:rsidRPr="009E00E1">
        <w:rPr>
          <w:rFonts w:ascii="Times New Roman" w:eastAsiaTheme="minorHAnsi" w:hAnsi="Times New Roman"/>
          <w:sz w:val="24"/>
        </w:rPr>
        <w:tab/>
        <w:t>2021151781</w:t>
      </w:r>
    </w:p>
    <w:p w14:paraId="30BC164C" w14:textId="36ADAA73"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Bank. spojenie:       </w:t>
      </w:r>
      <w:r w:rsidRPr="009E00E1">
        <w:rPr>
          <w:rFonts w:ascii="Times New Roman" w:eastAsiaTheme="minorHAnsi" w:hAnsi="Times New Roman"/>
          <w:sz w:val="24"/>
        </w:rPr>
        <w:tab/>
        <w:t>VÚB, a. s.</w:t>
      </w:r>
    </w:p>
    <w:p w14:paraId="55B6B118" w14:textId="3C3D915A" w:rsid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IBAN:                    </w:t>
      </w:r>
      <w:r w:rsidRPr="009E00E1">
        <w:rPr>
          <w:rFonts w:ascii="Times New Roman" w:eastAsiaTheme="minorHAnsi" w:hAnsi="Times New Roman"/>
          <w:sz w:val="24"/>
        </w:rPr>
        <w:tab/>
        <w:t xml:space="preserve">IBAN: SK61 0200 0000 0000 1932 2122 </w:t>
      </w:r>
    </w:p>
    <w:p w14:paraId="20FE0902" w14:textId="77777777" w:rsidR="009E00E1" w:rsidRDefault="009E00E1" w:rsidP="009E00E1">
      <w:pPr>
        <w:spacing w:line="276" w:lineRule="auto"/>
        <w:rPr>
          <w:rFonts w:ascii="Times New Roman" w:eastAsiaTheme="minorHAnsi" w:hAnsi="Times New Roman"/>
          <w:sz w:val="24"/>
        </w:rPr>
      </w:pPr>
    </w:p>
    <w:p w14:paraId="093A6BFB" w14:textId="349EBA7C" w:rsidR="007A09EC" w:rsidRPr="00860C56" w:rsidRDefault="007A09EC" w:rsidP="009E00E1">
      <w:pPr>
        <w:spacing w:line="276" w:lineRule="auto"/>
        <w:rPr>
          <w:rFonts w:ascii="Times New Roman" w:hAnsi="Times New Roman"/>
          <w:sz w:val="24"/>
        </w:rPr>
      </w:pPr>
      <w:r w:rsidRPr="00860C56">
        <w:rPr>
          <w:rFonts w:ascii="Times New Roman" w:hAnsi="Times New Roman"/>
          <w:sz w:val="24"/>
        </w:rPr>
        <w:t xml:space="preserve">(ďalej </w:t>
      </w:r>
      <w:r w:rsidR="009E00E1">
        <w:rPr>
          <w:rFonts w:ascii="Times New Roman" w:hAnsi="Times New Roman"/>
          <w:sz w:val="24"/>
        </w:rPr>
        <w:t>len</w:t>
      </w:r>
      <w:r w:rsidRPr="00860C56">
        <w:rPr>
          <w:rFonts w:ascii="Times New Roman" w:hAnsi="Times New Roman"/>
          <w:sz w:val="24"/>
        </w:rPr>
        <w:t xml:space="preserve"> „objednávateľ“)</w:t>
      </w:r>
    </w:p>
    <w:p w14:paraId="214D2A0B" w14:textId="77777777" w:rsidR="007A09EC" w:rsidRDefault="007A09EC" w:rsidP="007A09EC">
      <w:pPr>
        <w:spacing w:line="276" w:lineRule="auto"/>
        <w:rPr>
          <w:rFonts w:ascii="Times New Roman" w:hAnsi="Times New Roman"/>
          <w:sz w:val="24"/>
        </w:rPr>
      </w:pPr>
    </w:p>
    <w:p w14:paraId="2852A1C5"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II.</w:t>
      </w:r>
    </w:p>
    <w:p w14:paraId="0514B7C5"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Úvodné ustanovenia</w:t>
      </w:r>
    </w:p>
    <w:p w14:paraId="06DAB2B2" w14:textId="0ED1A27C" w:rsidR="00707567" w:rsidRPr="00812554" w:rsidRDefault="002D05AD" w:rsidP="00CA73D5">
      <w:pPr>
        <w:spacing w:line="276" w:lineRule="auto"/>
        <w:jc w:val="both"/>
        <w:rPr>
          <w:rFonts w:ascii="Times New Roman" w:hAnsi="Times New Roman"/>
          <w:b/>
          <w:bCs/>
          <w:sz w:val="24"/>
        </w:rPr>
      </w:pPr>
      <w:r w:rsidRPr="00812554">
        <w:rPr>
          <w:rFonts w:ascii="Times New Roman" w:hAnsi="Times New Roman"/>
          <w:sz w:val="24"/>
        </w:rPr>
        <w:t xml:space="preserve">2.1 Túto zmluvu uzatvárajú zmluvné strany ako výsledok zákazky realizovanej postupom podľa zákona č. </w:t>
      </w:r>
      <w:r>
        <w:rPr>
          <w:rFonts w:ascii="Times New Roman" w:hAnsi="Times New Roman"/>
          <w:sz w:val="24"/>
        </w:rPr>
        <w:t>343</w:t>
      </w:r>
      <w:r w:rsidRPr="00812554">
        <w:rPr>
          <w:rFonts w:ascii="Times New Roman" w:hAnsi="Times New Roman"/>
          <w:sz w:val="24"/>
        </w:rPr>
        <w:t>/20</w:t>
      </w:r>
      <w:r>
        <w:rPr>
          <w:rFonts w:ascii="Times New Roman" w:hAnsi="Times New Roman"/>
          <w:sz w:val="24"/>
        </w:rPr>
        <w:t>15</w:t>
      </w:r>
      <w:r w:rsidRPr="00812554">
        <w:rPr>
          <w:rFonts w:ascii="Times New Roman" w:hAnsi="Times New Roman"/>
          <w:sz w:val="24"/>
        </w:rPr>
        <w:t xml:space="preserve"> Z. z. o verejnom obstarávaní a o zmene a doplnení niektorých zákonov v znení neskorších predpisov na predmet zákazky</w:t>
      </w:r>
      <w:r>
        <w:rPr>
          <w:rFonts w:ascii="Times New Roman" w:hAnsi="Times New Roman"/>
          <w:sz w:val="24"/>
        </w:rPr>
        <w:t xml:space="preserve"> </w:t>
      </w:r>
      <w:r w:rsidR="00E63A4D" w:rsidRPr="00706FFC">
        <w:rPr>
          <w:rFonts w:ascii="Times New Roman" w:hAnsi="Times New Roman"/>
          <w:sz w:val="24"/>
        </w:rPr>
        <w:t>„</w:t>
      </w:r>
      <w:r w:rsidR="003C241B" w:rsidRPr="003C241B">
        <w:rPr>
          <w:rFonts w:ascii="Times New Roman" w:hAnsi="Times New Roman"/>
          <w:b/>
          <w:bCs/>
          <w:color w:val="000000"/>
          <w:sz w:val="24"/>
        </w:rPr>
        <w:t>Rekonštrukcia obslužných komunikácií – ulice Kríková, Rybničná</w:t>
      </w:r>
      <w:r>
        <w:rPr>
          <w:rFonts w:ascii="Times New Roman" w:hAnsi="Times New Roman"/>
          <w:b/>
          <w:bCs/>
          <w:sz w:val="24"/>
        </w:rPr>
        <w:t xml:space="preserve">. </w:t>
      </w:r>
      <w:r w:rsidRPr="000434A4">
        <w:rPr>
          <w:rFonts w:ascii="Times New Roman" w:hAnsi="Times New Roman"/>
          <w:bCs/>
          <w:sz w:val="24"/>
        </w:rPr>
        <w:t>Objednávateľ</w:t>
      </w:r>
      <w:r w:rsidRPr="00C60FD8">
        <w:rPr>
          <w:rFonts w:ascii="Times New Roman" w:hAnsi="Times New Roman"/>
          <w:sz w:val="24"/>
        </w:rPr>
        <w:t xml:space="preserve"> vyhlásil verejné obstarávanie Výzvou</w:t>
      </w:r>
      <w:r w:rsidR="00096222">
        <w:rPr>
          <w:rFonts w:ascii="Times New Roman" w:hAnsi="Times New Roman"/>
          <w:sz w:val="24"/>
        </w:rPr>
        <w:t xml:space="preserve"> na predkladanie ponúk zo dňa </w:t>
      </w:r>
      <w:r w:rsidR="0039679E">
        <w:rPr>
          <w:rFonts w:ascii="Times New Roman" w:hAnsi="Times New Roman"/>
          <w:sz w:val="24"/>
        </w:rPr>
        <w:t>03</w:t>
      </w:r>
      <w:r w:rsidR="00096222">
        <w:rPr>
          <w:rFonts w:ascii="Times New Roman" w:hAnsi="Times New Roman"/>
          <w:sz w:val="24"/>
        </w:rPr>
        <w:t>.</w:t>
      </w:r>
      <w:r w:rsidR="0039679E">
        <w:rPr>
          <w:rFonts w:ascii="Times New Roman" w:hAnsi="Times New Roman"/>
          <w:sz w:val="24"/>
        </w:rPr>
        <w:t>10</w:t>
      </w:r>
      <w:r w:rsidR="00096222">
        <w:rPr>
          <w:rFonts w:ascii="Times New Roman" w:hAnsi="Times New Roman"/>
          <w:sz w:val="24"/>
        </w:rPr>
        <w:t>.2021.</w:t>
      </w:r>
    </w:p>
    <w:p w14:paraId="0F061E00" w14:textId="511E423E" w:rsidR="007A09EC" w:rsidRDefault="007A09EC" w:rsidP="00CA73D5">
      <w:pPr>
        <w:pStyle w:val="Odsekzoznamu"/>
        <w:spacing w:after="0"/>
        <w:ind w:left="0"/>
        <w:jc w:val="both"/>
        <w:rPr>
          <w:rFonts w:ascii="Times New Roman" w:eastAsia="Calibri" w:hAnsi="Times New Roman"/>
          <w:sz w:val="24"/>
        </w:rPr>
      </w:pPr>
      <w:r w:rsidRPr="00C60FD8">
        <w:rPr>
          <w:rFonts w:ascii="Times New Roman" w:hAnsi="Times New Roman"/>
          <w:sz w:val="24"/>
        </w:rPr>
        <w:lastRenderedPageBreak/>
        <w:t xml:space="preserve">2.2 </w:t>
      </w:r>
      <w:r w:rsidRPr="00C60FD8">
        <w:rPr>
          <w:rFonts w:ascii="Times New Roman" w:eastAsia="Calibri" w:hAnsi="Times New Roman"/>
          <w:sz w:val="24"/>
        </w:rPr>
        <w:t>Do predmetného postupu zadávania zákazky predložil súťažnú ponuku aj zhotoviteľ. Na základe vyhodnotenia súťažných ponúk predložených v rámci predmetného postupu zadávania zákazky zmluvné strany</w:t>
      </w:r>
      <w:r w:rsidR="00096222">
        <w:rPr>
          <w:rFonts w:ascii="Times New Roman" w:eastAsia="Calibri" w:hAnsi="Times New Roman"/>
          <w:sz w:val="24"/>
        </w:rPr>
        <w:t xml:space="preserve"> bola ponuka zhotoviteľa vyhodnotená ako najvýhodnejšia a zmluvné strany</w:t>
      </w:r>
      <w:r w:rsidRPr="00C60FD8">
        <w:rPr>
          <w:rFonts w:ascii="Times New Roman" w:eastAsia="Calibri" w:hAnsi="Times New Roman"/>
          <w:sz w:val="24"/>
        </w:rPr>
        <w:t xml:space="preserve"> uzavretím tejto zmluvy o dielo prejavujú svoju vôľu dohodnúť podmienky a spôsob realizácie predmetu zákazky v zmysle vyhláse</w:t>
      </w:r>
      <w:r w:rsidR="00096222">
        <w:rPr>
          <w:rFonts w:ascii="Times New Roman" w:eastAsia="Calibri" w:hAnsi="Times New Roman"/>
          <w:sz w:val="24"/>
        </w:rPr>
        <w:t>ného verejného obstarávania</w:t>
      </w:r>
      <w:r w:rsidRPr="00C60FD8">
        <w:rPr>
          <w:rFonts w:ascii="Times New Roman" w:eastAsia="Calibri" w:hAnsi="Times New Roman"/>
          <w:sz w:val="24"/>
        </w:rPr>
        <w:t xml:space="preserve">. </w:t>
      </w:r>
    </w:p>
    <w:p w14:paraId="36040F68" w14:textId="77777777" w:rsidR="00096222" w:rsidRPr="00C60FD8" w:rsidRDefault="00096222" w:rsidP="00CA73D5">
      <w:pPr>
        <w:pStyle w:val="Odsekzoznamu"/>
        <w:spacing w:after="0"/>
        <w:ind w:left="0"/>
        <w:jc w:val="both"/>
        <w:rPr>
          <w:rFonts w:ascii="Times New Roman" w:eastAsia="Calibri" w:hAnsi="Times New Roman"/>
          <w:sz w:val="24"/>
        </w:rPr>
      </w:pPr>
    </w:p>
    <w:p w14:paraId="78B9967A" w14:textId="77777777" w:rsidR="007A09EC" w:rsidRPr="003537D9" w:rsidRDefault="007A09EC" w:rsidP="007A09EC">
      <w:pPr>
        <w:spacing w:line="276" w:lineRule="auto"/>
        <w:jc w:val="center"/>
        <w:rPr>
          <w:rFonts w:ascii="Times New Roman" w:hAnsi="Times New Roman"/>
          <w:b/>
          <w:sz w:val="24"/>
        </w:rPr>
      </w:pPr>
      <w:r w:rsidRPr="00C60FD8">
        <w:rPr>
          <w:rFonts w:ascii="Times New Roman" w:hAnsi="Times New Roman"/>
          <w:sz w:val="24"/>
        </w:rPr>
        <w:t>III.</w:t>
      </w:r>
      <w:r w:rsidRPr="00C60FD8">
        <w:rPr>
          <w:rFonts w:ascii="Times New Roman" w:hAnsi="Times New Roman"/>
          <w:sz w:val="24"/>
        </w:rPr>
        <w:br/>
      </w:r>
      <w:r w:rsidRPr="00C60FD8">
        <w:rPr>
          <w:rFonts w:ascii="Times New Roman" w:hAnsi="Times New Roman"/>
          <w:b/>
          <w:sz w:val="24"/>
        </w:rPr>
        <w:t>Predmet zmluvy a účel zmluvy</w:t>
      </w:r>
    </w:p>
    <w:p w14:paraId="02CEB42B" w14:textId="509A882C" w:rsidR="00362C62" w:rsidRDefault="007B4EC6" w:rsidP="00A615E5">
      <w:pPr>
        <w:spacing w:line="276" w:lineRule="auto"/>
        <w:jc w:val="both"/>
        <w:rPr>
          <w:rFonts w:ascii="Times New Roman" w:hAnsi="Times New Roman"/>
          <w:sz w:val="24"/>
        </w:rPr>
      </w:pPr>
      <w:r>
        <w:rPr>
          <w:rFonts w:ascii="Times New Roman" w:eastAsia="Calibri" w:hAnsi="Times New Roman"/>
          <w:sz w:val="24"/>
        </w:rPr>
        <w:t xml:space="preserve">3.1 </w:t>
      </w:r>
      <w:r w:rsidR="002D05AD" w:rsidRPr="00A615E5">
        <w:rPr>
          <w:rFonts w:ascii="Times New Roman" w:eastAsia="Calibri" w:hAnsi="Times New Roman"/>
          <w:sz w:val="24"/>
        </w:rPr>
        <w:t xml:space="preserve">Predmetom tejto zmluvy je </w:t>
      </w:r>
      <w:r w:rsidR="00096222">
        <w:rPr>
          <w:rFonts w:ascii="Times New Roman" w:eastAsia="Calibri" w:hAnsi="Times New Roman"/>
          <w:sz w:val="24"/>
        </w:rPr>
        <w:t xml:space="preserve">zhotovenie diela </w:t>
      </w:r>
      <w:r w:rsidR="00362C62" w:rsidRPr="00706FFC">
        <w:rPr>
          <w:rFonts w:ascii="Times New Roman" w:hAnsi="Times New Roman"/>
          <w:sz w:val="24"/>
        </w:rPr>
        <w:t>„</w:t>
      </w:r>
      <w:r w:rsidR="003C241B" w:rsidRPr="003C241B">
        <w:rPr>
          <w:rFonts w:ascii="Times New Roman" w:hAnsi="Times New Roman"/>
          <w:b/>
          <w:bCs/>
          <w:color w:val="000000"/>
          <w:sz w:val="24"/>
        </w:rPr>
        <w:t>Rekonštrukcia obslužných komunikácií – ulice Kríková, Rybničná</w:t>
      </w:r>
      <w:r w:rsidR="00362C62" w:rsidRPr="00706FFC">
        <w:rPr>
          <w:rFonts w:ascii="Times New Roman" w:hAnsi="Times New Roman"/>
          <w:b/>
          <w:sz w:val="24"/>
        </w:rPr>
        <w:t>“</w:t>
      </w:r>
      <w:r w:rsidR="009C24AD">
        <w:rPr>
          <w:rFonts w:ascii="Times New Roman" w:hAnsi="Times New Roman"/>
          <w:sz w:val="24"/>
        </w:rPr>
        <w:t xml:space="preserve">. </w:t>
      </w:r>
      <w:r w:rsidR="002D05AD" w:rsidRPr="00A615E5">
        <w:rPr>
          <w:rFonts w:ascii="Times New Roman" w:hAnsi="Times New Roman"/>
          <w:sz w:val="24"/>
        </w:rPr>
        <w:t>Zhotoviteľ sa zaväzuje zhotoviť dielo za podmienok určených v tejto zmluve</w:t>
      </w:r>
      <w:r w:rsidR="00B72BFC">
        <w:rPr>
          <w:rFonts w:ascii="Times New Roman" w:hAnsi="Times New Roman"/>
          <w:sz w:val="24"/>
        </w:rPr>
        <w:t>.</w:t>
      </w:r>
    </w:p>
    <w:p w14:paraId="4EE29430" w14:textId="6EFB41E4" w:rsidR="007B4EC6" w:rsidRDefault="007B4EC6" w:rsidP="00A615E5">
      <w:pPr>
        <w:spacing w:line="276" w:lineRule="auto"/>
        <w:jc w:val="both"/>
        <w:rPr>
          <w:rFonts w:ascii="Times New Roman" w:hAnsi="Times New Roman"/>
          <w:sz w:val="24"/>
        </w:rPr>
      </w:pPr>
      <w:r>
        <w:rPr>
          <w:rFonts w:ascii="Times New Roman" w:hAnsi="Times New Roman"/>
          <w:sz w:val="24"/>
        </w:rPr>
        <w:t xml:space="preserve">3.2 </w:t>
      </w:r>
      <w:r w:rsidR="005346E2" w:rsidRPr="00A615E5">
        <w:rPr>
          <w:rFonts w:ascii="Times New Roman" w:hAnsi="Times New Roman"/>
          <w:sz w:val="24"/>
        </w:rPr>
        <w:t xml:space="preserve">Zhotoviteľ je podľa tejto zmluvy povinný </w:t>
      </w:r>
      <w:r w:rsidR="00096222">
        <w:rPr>
          <w:rFonts w:ascii="Times New Roman" w:hAnsi="Times New Roman"/>
          <w:sz w:val="24"/>
        </w:rPr>
        <w:t>zhotoviť</w:t>
      </w:r>
      <w:r w:rsidR="005346E2" w:rsidRPr="00A615E5">
        <w:rPr>
          <w:rFonts w:ascii="Times New Roman" w:hAnsi="Times New Roman"/>
          <w:sz w:val="24"/>
        </w:rPr>
        <w:t xml:space="preserve"> dielo v súlade </w:t>
      </w:r>
      <w:r w:rsidR="009E00E1">
        <w:rPr>
          <w:rFonts w:ascii="Times New Roman" w:hAnsi="Times New Roman"/>
          <w:sz w:val="24"/>
        </w:rPr>
        <w:t xml:space="preserve">s </w:t>
      </w:r>
      <w:r w:rsidR="005346E2" w:rsidRPr="00A615E5">
        <w:rPr>
          <w:rFonts w:ascii="Times New Roman" w:hAnsi="Times New Roman"/>
          <w:sz w:val="24"/>
        </w:rPr>
        <w:t xml:space="preserve">projektovou dokumentáciou </w:t>
      </w:r>
      <w:r w:rsidR="009E00E1">
        <w:rPr>
          <w:rFonts w:ascii="Times New Roman" w:hAnsi="Times New Roman"/>
          <w:sz w:val="24"/>
        </w:rPr>
        <w:t xml:space="preserve">diela, ktorá tvorí Prílohu č. 1 tejto zmluvy, </w:t>
      </w:r>
      <w:r w:rsidR="005346E2" w:rsidRPr="00A615E5">
        <w:rPr>
          <w:rFonts w:ascii="Times New Roman" w:hAnsi="Times New Roman"/>
          <w:sz w:val="24"/>
        </w:rPr>
        <w:t xml:space="preserve">a podľa pokynov objednávateľa. Zhotoviteľ sa zaväzuje odovzdať vykonané dielo objednávateľovi riadne a včas. </w:t>
      </w:r>
    </w:p>
    <w:p w14:paraId="655BC29D" w14:textId="7EB5D413" w:rsidR="007B4EC6" w:rsidRDefault="007B4EC6" w:rsidP="00A615E5">
      <w:pPr>
        <w:spacing w:line="276" w:lineRule="auto"/>
        <w:jc w:val="both"/>
        <w:rPr>
          <w:rFonts w:ascii="Times New Roman" w:hAnsi="Times New Roman"/>
          <w:sz w:val="24"/>
        </w:rPr>
      </w:pPr>
      <w:r>
        <w:rPr>
          <w:rFonts w:ascii="Times New Roman" w:hAnsi="Times New Roman"/>
          <w:sz w:val="24"/>
        </w:rPr>
        <w:t xml:space="preserve">3.3 </w:t>
      </w:r>
      <w:r w:rsidR="005346E2" w:rsidRPr="00A615E5">
        <w:rPr>
          <w:rFonts w:ascii="Times New Roman" w:hAnsi="Times New Roman"/>
          <w:sz w:val="24"/>
        </w:rPr>
        <w:t>Súčasťou diela je aj stavebná, technická a právna dokumentácia diela a jeho jednotlivých položiek, doklady o vykonaných skúškach, atest</w:t>
      </w:r>
      <w:r w:rsidR="00B72BFC">
        <w:rPr>
          <w:rFonts w:ascii="Times New Roman" w:hAnsi="Times New Roman"/>
          <w:sz w:val="24"/>
        </w:rPr>
        <w:t xml:space="preserve">y, </w:t>
      </w:r>
      <w:r w:rsidR="005346E2" w:rsidRPr="00A615E5">
        <w:rPr>
          <w:rFonts w:ascii="Times New Roman" w:hAnsi="Times New Roman"/>
          <w:sz w:val="24"/>
        </w:rPr>
        <w:t>certifikát</w:t>
      </w:r>
      <w:r w:rsidR="00B72BFC">
        <w:rPr>
          <w:rFonts w:ascii="Times New Roman" w:hAnsi="Times New Roman"/>
          <w:sz w:val="24"/>
        </w:rPr>
        <w:t>y</w:t>
      </w:r>
      <w:r w:rsidR="005346E2" w:rsidRPr="00A615E5">
        <w:rPr>
          <w:rFonts w:ascii="Times New Roman" w:hAnsi="Times New Roman"/>
          <w:sz w:val="24"/>
        </w:rPr>
        <w:t xml:space="preserve">, užívateľské manuály, ako aj akékoľvek ďalšie listiny, ktorých doloženie k predmetu diela vyplýva z právneho predpisu alebo z obchodných zvyklostí; všetky listiny musia byť vyhotovené v slovenskom jazyku. </w:t>
      </w:r>
    </w:p>
    <w:p w14:paraId="0C45F554" w14:textId="77777777" w:rsidR="007B4EC6" w:rsidRDefault="007B4EC6" w:rsidP="00A615E5">
      <w:pPr>
        <w:spacing w:line="276" w:lineRule="auto"/>
        <w:jc w:val="both"/>
        <w:rPr>
          <w:rFonts w:ascii="Times New Roman" w:hAnsi="Times New Roman"/>
          <w:sz w:val="24"/>
        </w:rPr>
      </w:pPr>
      <w:r>
        <w:rPr>
          <w:rFonts w:ascii="Times New Roman" w:hAnsi="Times New Roman"/>
          <w:sz w:val="24"/>
        </w:rPr>
        <w:t xml:space="preserve">3.4 </w:t>
      </w:r>
      <w:r w:rsidR="005346E2" w:rsidRPr="00A615E5">
        <w:rPr>
          <w:rFonts w:ascii="Times New Roman" w:hAnsi="Times New Roman"/>
          <w:sz w:val="24"/>
        </w:rPr>
        <w:t xml:space="preserve">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w:t>
      </w:r>
    </w:p>
    <w:p w14:paraId="477CCA27" w14:textId="45240A24" w:rsidR="005346E2" w:rsidRPr="00231847" w:rsidRDefault="007B4EC6" w:rsidP="00231847">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5</w:t>
      </w:r>
      <w:r>
        <w:rPr>
          <w:rFonts w:ascii="Times New Roman" w:hAnsi="Times New Roman"/>
          <w:sz w:val="24"/>
        </w:rPr>
        <w:t xml:space="preserve"> </w:t>
      </w:r>
      <w:r w:rsidR="005346E2" w:rsidRPr="00A615E5">
        <w:rPr>
          <w:rFonts w:ascii="Times New Roman" w:hAnsi="Times New Roman"/>
          <w:sz w:val="24"/>
        </w:rPr>
        <w:t xml:space="preserve">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w:t>
      </w:r>
      <w:r w:rsidR="005346E2" w:rsidRPr="00231847">
        <w:rPr>
          <w:rFonts w:ascii="Times New Roman" w:hAnsi="Times New Roman"/>
          <w:sz w:val="24"/>
        </w:rPr>
        <w:t>neplnilo požadovaný účel alebo, ak ich potreba obvykle vyplýva z povahy diela.</w:t>
      </w:r>
      <w:r w:rsidR="00231847" w:rsidRPr="00231847">
        <w:rPr>
          <w:rFonts w:ascii="Times New Roman" w:hAnsi="Times New Roman"/>
          <w:sz w:val="24"/>
        </w:rPr>
        <w:t xml:space="preserve"> Objednávateľ si vyhradzuje právo upraviť predmet diela na taký počet stavebných objektov, na aký bude mať zabezpečené finančné prostriedky.</w:t>
      </w:r>
    </w:p>
    <w:p w14:paraId="196419B4" w14:textId="7EB2C00F" w:rsidR="005346E2" w:rsidRPr="00A615E5" w:rsidRDefault="00155A48" w:rsidP="00A615E5">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6</w:t>
      </w:r>
      <w:r>
        <w:rPr>
          <w:rFonts w:ascii="Times New Roman" w:hAnsi="Times New Roman"/>
          <w:sz w:val="24"/>
        </w:rPr>
        <w:t xml:space="preserve"> </w:t>
      </w:r>
      <w:r w:rsidR="005346E2" w:rsidRPr="00A615E5">
        <w:rPr>
          <w:rFonts w:ascii="Times New Roman" w:hAnsi="Times New Roman"/>
          <w:sz w:val="24"/>
        </w:rPr>
        <w:t>Objednávateľ za podmienok uvedených v tejto zmluve prevezme riadne a včas ukončené dielo bez vád a nedorobkov. Objednávateľ za podmienok uvedených v tejto zmluve zaplatí cenu diela.</w:t>
      </w:r>
    </w:p>
    <w:p w14:paraId="303AD892" w14:textId="65C3742C" w:rsidR="005346E2" w:rsidRDefault="00155A48" w:rsidP="00A615E5">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7</w:t>
      </w:r>
      <w:r>
        <w:rPr>
          <w:rFonts w:ascii="Times New Roman" w:hAnsi="Times New Roman"/>
          <w:sz w:val="24"/>
        </w:rPr>
        <w:t xml:space="preserve"> </w:t>
      </w:r>
      <w:r w:rsidR="005346E2" w:rsidRPr="00A615E5">
        <w:rPr>
          <w:rFonts w:ascii="Times New Roman" w:hAnsi="Times New Roman"/>
          <w:sz w:val="24"/>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2BCDD1F6" w14:textId="11FC9D04" w:rsidR="009C24AD" w:rsidRDefault="009C24AD" w:rsidP="00A615E5">
      <w:pPr>
        <w:spacing w:line="276" w:lineRule="auto"/>
        <w:jc w:val="both"/>
        <w:rPr>
          <w:rFonts w:ascii="Times New Roman" w:hAnsi="Times New Roman"/>
          <w:sz w:val="24"/>
        </w:rPr>
      </w:pPr>
    </w:p>
    <w:p w14:paraId="23206358" w14:textId="5366DED8" w:rsidR="009C24AD" w:rsidRDefault="009C24AD" w:rsidP="00A615E5">
      <w:pPr>
        <w:spacing w:line="276" w:lineRule="auto"/>
        <w:jc w:val="both"/>
        <w:rPr>
          <w:rFonts w:ascii="Times New Roman" w:hAnsi="Times New Roman"/>
          <w:sz w:val="24"/>
        </w:rPr>
      </w:pPr>
    </w:p>
    <w:p w14:paraId="2C7FDCA9" w14:textId="40411137" w:rsidR="003C241B" w:rsidRDefault="003C241B" w:rsidP="00A615E5">
      <w:pPr>
        <w:spacing w:line="276" w:lineRule="auto"/>
        <w:jc w:val="both"/>
        <w:rPr>
          <w:rFonts w:ascii="Times New Roman" w:hAnsi="Times New Roman"/>
          <w:sz w:val="24"/>
        </w:rPr>
      </w:pPr>
    </w:p>
    <w:p w14:paraId="1B3E524F" w14:textId="40E866AF" w:rsidR="003C241B" w:rsidRDefault="003C241B" w:rsidP="00A615E5">
      <w:pPr>
        <w:spacing w:line="276" w:lineRule="auto"/>
        <w:jc w:val="both"/>
        <w:rPr>
          <w:rFonts w:ascii="Times New Roman" w:hAnsi="Times New Roman"/>
          <w:sz w:val="24"/>
        </w:rPr>
      </w:pPr>
    </w:p>
    <w:p w14:paraId="2EB81414" w14:textId="66E70833" w:rsidR="003C241B" w:rsidRDefault="003C241B" w:rsidP="00A615E5">
      <w:pPr>
        <w:spacing w:line="276" w:lineRule="auto"/>
        <w:jc w:val="both"/>
        <w:rPr>
          <w:rFonts w:ascii="Times New Roman" w:hAnsi="Times New Roman"/>
          <w:sz w:val="24"/>
        </w:rPr>
      </w:pPr>
    </w:p>
    <w:p w14:paraId="48326A90" w14:textId="512EEE94" w:rsidR="003C241B" w:rsidRDefault="003C241B" w:rsidP="00A615E5">
      <w:pPr>
        <w:spacing w:line="276" w:lineRule="auto"/>
        <w:jc w:val="both"/>
        <w:rPr>
          <w:rFonts w:ascii="Times New Roman" w:hAnsi="Times New Roman"/>
          <w:sz w:val="24"/>
        </w:rPr>
      </w:pPr>
    </w:p>
    <w:p w14:paraId="10837C8F" w14:textId="77777777" w:rsidR="003C241B" w:rsidRDefault="003C241B" w:rsidP="00A615E5">
      <w:pPr>
        <w:spacing w:line="276" w:lineRule="auto"/>
        <w:jc w:val="both"/>
        <w:rPr>
          <w:rFonts w:ascii="Times New Roman" w:hAnsi="Times New Roman"/>
          <w:sz w:val="24"/>
        </w:rPr>
      </w:pPr>
    </w:p>
    <w:p w14:paraId="776BCFBE"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lastRenderedPageBreak/>
        <w:t>IV.</w:t>
      </w:r>
    </w:p>
    <w:p w14:paraId="7E0DA82D" w14:textId="4864EB02"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Miesto, čas a spôsob plnenia</w:t>
      </w:r>
    </w:p>
    <w:p w14:paraId="62987BE6" w14:textId="77777777" w:rsidR="009E00E1" w:rsidRPr="00C60FD8" w:rsidRDefault="009E00E1" w:rsidP="007A09EC">
      <w:pPr>
        <w:spacing w:line="276" w:lineRule="auto"/>
        <w:jc w:val="center"/>
        <w:rPr>
          <w:rFonts w:ascii="Times New Roman" w:hAnsi="Times New Roman"/>
          <w:b/>
          <w:sz w:val="24"/>
        </w:rPr>
      </w:pPr>
    </w:p>
    <w:p w14:paraId="36BD1402" w14:textId="2FB65395" w:rsidR="000D349C" w:rsidRDefault="00155A48" w:rsidP="00155A48">
      <w:pPr>
        <w:spacing w:line="276" w:lineRule="auto"/>
        <w:jc w:val="both"/>
        <w:rPr>
          <w:rFonts w:ascii="Times New Roman" w:hAnsi="Times New Roman"/>
          <w:sz w:val="24"/>
        </w:rPr>
      </w:pPr>
      <w:r>
        <w:rPr>
          <w:rFonts w:ascii="Times New Roman" w:hAnsi="Times New Roman"/>
          <w:sz w:val="24"/>
        </w:rPr>
        <w:t>4.</w:t>
      </w:r>
      <w:r w:rsidR="00096222">
        <w:rPr>
          <w:rFonts w:ascii="Times New Roman" w:hAnsi="Times New Roman"/>
          <w:sz w:val="24"/>
        </w:rPr>
        <w:t>1</w:t>
      </w:r>
      <w:r>
        <w:rPr>
          <w:rFonts w:ascii="Times New Roman" w:hAnsi="Times New Roman"/>
          <w:sz w:val="24"/>
        </w:rPr>
        <w:t xml:space="preserve"> </w:t>
      </w:r>
      <w:r w:rsidR="000D349C" w:rsidRPr="000D349C">
        <w:rPr>
          <w:rFonts w:ascii="Times New Roman" w:hAnsi="Times New Roman"/>
          <w:sz w:val="24"/>
        </w:rPr>
        <w:t xml:space="preserve">Zhotoviteľ zaháji prípravné a stavebné práce bezodkladne, najneskôr však do </w:t>
      </w:r>
      <w:r w:rsidR="000D349C">
        <w:rPr>
          <w:rFonts w:ascii="Times New Roman" w:hAnsi="Times New Roman"/>
          <w:sz w:val="24"/>
        </w:rPr>
        <w:t>3</w:t>
      </w:r>
      <w:r w:rsidR="000D349C" w:rsidRPr="000D349C">
        <w:rPr>
          <w:rFonts w:ascii="Times New Roman" w:hAnsi="Times New Roman"/>
          <w:sz w:val="24"/>
        </w:rPr>
        <w:t>0 kalendárnych dní po nadobudnutí účinnosti tejto zmluvy o dielo.</w:t>
      </w:r>
    </w:p>
    <w:p w14:paraId="45262243" w14:textId="16758D5E" w:rsidR="005346E2" w:rsidRPr="00155A48" w:rsidRDefault="007A09EC" w:rsidP="00155A48">
      <w:pPr>
        <w:spacing w:line="276" w:lineRule="auto"/>
        <w:jc w:val="both"/>
        <w:rPr>
          <w:rFonts w:ascii="Times New Roman" w:hAnsi="Times New Roman"/>
          <w:sz w:val="24"/>
        </w:rPr>
      </w:pPr>
      <w:r w:rsidRPr="00155A48">
        <w:rPr>
          <w:rFonts w:ascii="Times New Roman" w:hAnsi="Times New Roman"/>
          <w:sz w:val="24"/>
        </w:rPr>
        <w:t xml:space="preserve">Zhotoviteľ sa zaväzuje </w:t>
      </w:r>
      <w:r w:rsidR="00E068E3" w:rsidRPr="00155A48">
        <w:rPr>
          <w:rFonts w:ascii="Times New Roman" w:hAnsi="Times New Roman"/>
          <w:sz w:val="24"/>
        </w:rPr>
        <w:t>zrealizovať</w:t>
      </w:r>
      <w:r w:rsidRPr="00155A48">
        <w:rPr>
          <w:rFonts w:ascii="Times New Roman" w:hAnsi="Times New Roman"/>
          <w:sz w:val="24"/>
        </w:rPr>
        <w:t xml:space="preserve"> stavebné práce</w:t>
      </w:r>
      <w:r w:rsidR="00E068E3" w:rsidRPr="00155A48">
        <w:rPr>
          <w:rFonts w:ascii="Times New Roman" w:hAnsi="Times New Roman"/>
          <w:sz w:val="24"/>
        </w:rPr>
        <w:t xml:space="preserve"> </w:t>
      </w:r>
      <w:r w:rsidR="00096222">
        <w:rPr>
          <w:rFonts w:ascii="Times New Roman" w:hAnsi="Times New Roman"/>
          <w:sz w:val="24"/>
        </w:rPr>
        <w:t xml:space="preserve">v lehote </w:t>
      </w:r>
      <w:r w:rsidR="003C241B">
        <w:rPr>
          <w:rFonts w:ascii="Times New Roman" w:hAnsi="Times New Roman"/>
          <w:sz w:val="24"/>
        </w:rPr>
        <w:t>2</w:t>
      </w:r>
      <w:r w:rsidR="00096222">
        <w:rPr>
          <w:rFonts w:ascii="Times New Roman" w:hAnsi="Times New Roman"/>
          <w:sz w:val="24"/>
        </w:rPr>
        <w:t xml:space="preserve"> mesiacov (</w:t>
      </w:r>
      <w:proofErr w:type="spellStart"/>
      <w:r w:rsidR="00096222">
        <w:rPr>
          <w:rFonts w:ascii="Times New Roman" w:hAnsi="Times New Roman"/>
          <w:sz w:val="24"/>
        </w:rPr>
        <w:t>t.j</w:t>
      </w:r>
      <w:proofErr w:type="spellEnd"/>
      <w:r w:rsidR="00096222">
        <w:rPr>
          <w:rFonts w:ascii="Times New Roman" w:hAnsi="Times New Roman"/>
          <w:sz w:val="24"/>
        </w:rPr>
        <w:t xml:space="preserve">. </w:t>
      </w:r>
      <w:r w:rsidR="003C241B">
        <w:rPr>
          <w:rFonts w:ascii="Times New Roman" w:hAnsi="Times New Roman"/>
          <w:sz w:val="24"/>
        </w:rPr>
        <w:t>6</w:t>
      </w:r>
      <w:r w:rsidR="00096222">
        <w:rPr>
          <w:rFonts w:ascii="Times New Roman" w:hAnsi="Times New Roman"/>
          <w:sz w:val="24"/>
        </w:rPr>
        <w:t xml:space="preserve">0 </w:t>
      </w:r>
      <w:r w:rsidR="00E068E3" w:rsidRPr="00155A48">
        <w:rPr>
          <w:rFonts w:ascii="Times New Roman" w:hAnsi="Times New Roman"/>
          <w:sz w:val="24"/>
        </w:rPr>
        <w:t>celých kalendárnych</w:t>
      </w:r>
      <w:r w:rsidR="009E00E1">
        <w:rPr>
          <w:rFonts w:ascii="Times New Roman" w:hAnsi="Times New Roman"/>
          <w:sz w:val="24"/>
        </w:rPr>
        <w:t xml:space="preserve"> </w:t>
      </w:r>
      <w:r w:rsidR="00E068E3" w:rsidRPr="00155A48">
        <w:rPr>
          <w:rFonts w:ascii="Times New Roman" w:hAnsi="Times New Roman"/>
          <w:sz w:val="24"/>
        </w:rPr>
        <w:t>dní</w:t>
      </w:r>
      <w:r w:rsidR="00096222">
        <w:rPr>
          <w:rFonts w:ascii="Times New Roman" w:hAnsi="Times New Roman"/>
          <w:sz w:val="24"/>
        </w:rPr>
        <w:t>), ktorá začína plynúť</w:t>
      </w:r>
      <w:r w:rsidR="00E068E3" w:rsidRPr="00155A48">
        <w:rPr>
          <w:rFonts w:ascii="Times New Roman" w:hAnsi="Times New Roman"/>
          <w:sz w:val="24"/>
        </w:rPr>
        <w:t xml:space="preserve"> </w:t>
      </w:r>
      <w:r w:rsidR="00096222">
        <w:rPr>
          <w:rFonts w:ascii="Times New Roman" w:hAnsi="Times New Roman"/>
          <w:sz w:val="24"/>
        </w:rPr>
        <w:t>dňom</w:t>
      </w:r>
      <w:r w:rsidRPr="00155A48">
        <w:rPr>
          <w:rFonts w:ascii="Times New Roman" w:hAnsi="Times New Roman"/>
          <w:sz w:val="24"/>
        </w:rPr>
        <w:t xml:space="preserve"> protokolárn</w:t>
      </w:r>
      <w:r w:rsidR="00096222">
        <w:rPr>
          <w:rFonts w:ascii="Times New Roman" w:hAnsi="Times New Roman"/>
          <w:sz w:val="24"/>
        </w:rPr>
        <w:t>eho</w:t>
      </w:r>
      <w:r w:rsidRPr="00155A48">
        <w:rPr>
          <w:rFonts w:ascii="Times New Roman" w:hAnsi="Times New Roman"/>
          <w:sz w:val="24"/>
        </w:rPr>
        <w:t xml:space="preserve"> odovzdan</w:t>
      </w:r>
      <w:r w:rsidR="00096222">
        <w:rPr>
          <w:rFonts w:ascii="Times New Roman" w:hAnsi="Times New Roman"/>
          <w:sz w:val="24"/>
        </w:rPr>
        <w:t>ia</w:t>
      </w:r>
      <w:r w:rsidRPr="00155A48">
        <w:rPr>
          <w:rFonts w:ascii="Times New Roman" w:hAnsi="Times New Roman"/>
          <w:sz w:val="24"/>
        </w:rPr>
        <w:t xml:space="preserve"> staveniska objednávateľom v</w:t>
      </w:r>
      <w:r w:rsidR="00B72BFC">
        <w:rPr>
          <w:rFonts w:ascii="Times New Roman" w:hAnsi="Times New Roman"/>
          <w:sz w:val="24"/>
        </w:rPr>
        <w:t> </w:t>
      </w:r>
      <w:r w:rsidRPr="00155A48">
        <w:rPr>
          <w:rFonts w:ascii="Times New Roman" w:hAnsi="Times New Roman"/>
          <w:sz w:val="24"/>
        </w:rPr>
        <w:t>lehotách</w:t>
      </w:r>
      <w:r w:rsidR="00B72BFC">
        <w:rPr>
          <w:rFonts w:ascii="Times New Roman" w:hAnsi="Times New Roman"/>
          <w:sz w:val="24"/>
        </w:rPr>
        <w:t xml:space="preserve"> určených v tejto zmluv</w:t>
      </w:r>
      <w:r w:rsidR="00096222">
        <w:rPr>
          <w:rFonts w:ascii="Times New Roman" w:hAnsi="Times New Roman"/>
          <w:sz w:val="24"/>
        </w:rPr>
        <w:t>e</w:t>
      </w:r>
      <w:r w:rsidR="00B72BFC">
        <w:rPr>
          <w:rFonts w:ascii="Times New Roman" w:hAnsi="Times New Roman"/>
          <w:sz w:val="24"/>
        </w:rPr>
        <w:t>.</w:t>
      </w:r>
    </w:p>
    <w:p w14:paraId="29B16C17" w14:textId="08FF388C"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lang w:val="en-US"/>
        </w:rPr>
        <w:t>2</w:t>
      </w:r>
      <w:r>
        <w:rPr>
          <w:rFonts w:ascii="Times New Roman" w:hAnsi="Times New Roman"/>
          <w:sz w:val="24"/>
        </w:rPr>
        <w:t xml:space="preserve"> </w:t>
      </w:r>
      <w:r w:rsidR="005346E2" w:rsidRPr="00155A48">
        <w:rPr>
          <w:rFonts w:ascii="Times New Roman" w:hAnsi="Times New Roman"/>
          <w:sz w:val="24"/>
        </w:rPr>
        <w:t>Zhotoviteľ  je povinný bez meškania písomne oznámiť objednávateľovi vznik akejkoľvek udalosti, ktorá bráni alebo sťažuje uskutočnenie stavebných prác a má za následok predĺženie dohodnutej lehoty ukončenia stavebných prác.</w:t>
      </w:r>
    </w:p>
    <w:p w14:paraId="168C7338" w14:textId="3C96EF63"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3</w:t>
      </w:r>
      <w:r>
        <w:rPr>
          <w:rFonts w:ascii="Times New Roman" w:hAnsi="Times New Roman"/>
          <w:sz w:val="24"/>
        </w:rPr>
        <w:t xml:space="preserve"> </w:t>
      </w:r>
      <w:r w:rsidR="005346E2" w:rsidRPr="00155A48">
        <w:rPr>
          <w:rFonts w:ascii="Times New Roman" w:hAnsi="Times New Roman"/>
          <w:sz w:val="24"/>
        </w:rPr>
        <w:t xml:space="preserve">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14:paraId="252CDC0D" w14:textId="60D2D9E5"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4</w:t>
      </w:r>
      <w:r>
        <w:rPr>
          <w:rFonts w:ascii="Times New Roman" w:hAnsi="Times New Roman"/>
          <w:sz w:val="24"/>
        </w:rPr>
        <w:t xml:space="preserve"> </w:t>
      </w:r>
      <w:r w:rsidR="005346E2" w:rsidRPr="00155A48">
        <w:rPr>
          <w:rFonts w:ascii="Times New Roman" w:hAnsi="Times New Roman"/>
          <w:sz w:val="24"/>
        </w:rPr>
        <w:t xml:space="preserve">Ak zhotoviteľ pripraví dielo na odovzdanie pred dohodnutým termínom, zaväzuje sa objednávateľ toto dielo prevziať aj v skoršom ponúknutom termíne. </w:t>
      </w:r>
    </w:p>
    <w:p w14:paraId="450294BF" w14:textId="16C3717F"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5</w:t>
      </w:r>
      <w:r>
        <w:rPr>
          <w:rFonts w:ascii="Times New Roman" w:hAnsi="Times New Roman"/>
          <w:sz w:val="24"/>
        </w:rPr>
        <w:t xml:space="preserve"> </w:t>
      </w:r>
      <w:r w:rsidR="005346E2" w:rsidRPr="00155A48">
        <w:rPr>
          <w:rFonts w:ascii="Times New Roman" w:hAnsi="Times New Roman"/>
          <w:sz w:val="24"/>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14:paraId="0F113BCE" w14:textId="27813BDA"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6</w:t>
      </w:r>
      <w:r>
        <w:rPr>
          <w:rFonts w:ascii="Times New Roman" w:hAnsi="Times New Roman"/>
          <w:sz w:val="24"/>
        </w:rPr>
        <w:t xml:space="preserve"> </w:t>
      </w:r>
      <w:r w:rsidR="005346E2" w:rsidRPr="00155A48">
        <w:rPr>
          <w:rFonts w:ascii="Times New Roman" w:hAnsi="Times New Roman"/>
          <w:sz w:val="24"/>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23300E34" w14:textId="2AC11875"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7</w:t>
      </w:r>
      <w:r>
        <w:rPr>
          <w:rFonts w:ascii="Times New Roman" w:hAnsi="Times New Roman"/>
          <w:sz w:val="24"/>
        </w:rPr>
        <w:t xml:space="preserve"> </w:t>
      </w:r>
      <w:r w:rsidR="005346E2" w:rsidRPr="00155A48">
        <w:rPr>
          <w:rFonts w:ascii="Times New Roman" w:hAnsi="Times New Roman"/>
          <w:sz w:val="24"/>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059D957F" w14:textId="7CF876AF"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8</w:t>
      </w:r>
      <w:r>
        <w:rPr>
          <w:rFonts w:ascii="Times New Roman" w:hAnsi="Times New Roman"/>
          <w:sz w:val="24"/>
        </w:rPr>
        <w:t xml:space="preserve"> </w:t>
      </w:r>
      <w:r w:rsidR="005346E2" w:rsidRPr="00155A48">
        <w:rPr>
          <w:rFonts w:ascii="Times New Roman" w:hAnsi="Times New Roman"/>
          <w:sz w:val="24"/>
        </w:rPr>
        <w:t xml:space="preserve">Termín ukončenia diela </w:t>
      </w:r>
      <w:r w:rsidR="005346E2" w:rsidRPr="007A28DE">
        <w:rPr>
          <w:rFonts w:ascii="Times New Roman" w:hAnsi="Times New Roman"/>
          <w:sz w:val="24"/>
        </w:rPr>
        <w:t>sa automaticky (</w:t>
      </w:r>
      <w:proofErr w:type="spellStart"/>
      <w:r w:rsidR="005346E2" w:rsidRPr="007A28DE">
        <w:rPr>
          <w:rFonts w:ascii="Times New Roman" w:hAnsi="Times New Roman"/>
          <w:sz w:val="24"/>
        </w:rPr>
        <w:t>t</w:t>
      </w:r>
      <w:r w:rsidR="005346E2" w:rsidRPr="00155A48">
        <w:rPr>
          <w:rFonts w:ascii="Times New Roman" w:hAnsi="Times New Roman"/>
          <w:sz w:val="24"/>
        </w:rPr>
        <w:t>.j</w:t>
      </w:r>
      <w:proofErr w:type="spellEnd"/>
      <w:r w:rsidR="005346E2" w:rsidRPr="00155A48">
        <w:rPr>
          <w:rFonts w:ascii="Times New Roman" w:hAnsi="Times New Roman"/>
          <w:sz w:val="24"/>
        </w:rPr>
        <w:t xml:space="preserve">. bez podpísania </w:t>
      </w:r>
      <w:r w:rsidR="00B72BFC">
        <w:rPr>
          <w:rFonts w:ascii="Times New Roman" w:hAnsi="Times New Roman"/>
          <w:sz w:val="24"/>
        </w:rPr>
        <w:t>d</w:t>
      </w:r>
      <w:r w:rsidR="005346E2" w:rsidRPr="00155A48">
        <w:rPr>
          <w:rFonts w:ascii="Times New Roman" w:hAnsi="Times New Roman"/>
          <w:sz w:val="24"/>
        </w:rPr>
        <w:t>odatku k zmluve o dielo ) predlžuj</w:t>
      </w:r>
      <w:r w:rsidR="00B72BFC">
        <w:rPr>
          <w:rFonts w:ascii="Times New Roman" w:hAnsi="Times New Roman"/>
          <w:sz w:val="24"/>
        </w:rPr>
        <w:t>e</w:t>
      </w:r>
      <w:r w:rsidR="005346E2" w:rsidRPr="00155A48">
        <w:rPr>
          <w:rFonts w:ascii="Times New Roman" w:hAnsi="Times New Roman"/>
          <w:sz w:val="24"/>
        </w:rPr>
        <w:t>:</w:t>
      </w:r>
    </w:p>
    <w:p w14:paraId="097CC9E2" w14:textId="77777777" w:rsidR="005346E2" w:rsidRPr="00155A48" w:rsidRDefault="005346E2" w:rsidP="00155A48">
      <w:pPr>
        <w:spacing w:line="276" w:lineRule="auto"/>
        <w:jc w:val="both"/>
        <w:rPr>
          <w:rFonts w:ascii="Times New Roman" w:hAnsi="Times New Roman"/>
          <w:sz w:val="24"/>
        </w:rPr>
      </w:pPr>
      <w:r w:rsidRPr="00155A48">
        <w:rPr>
          <w:rFonts w:ascii="Times New Roman" w:hAnsi="Times New Roman"/>
          <w:sz w:val="24"/>
        </w:rPr>
        <w:t xml:space="preserve">a)  o dobu oprávneného prerušenia prác na diele zhotoviteľom podľa tejto zmluvy, </w:t>
      </w:r>
    </w:p>
    <w:p w14:paraId="1359A50B" w14:textId="77777777" w:rsidR="005346E2" w:rsidRPr="00155A48" w:rsidRDefault="005346E2" w:rsidP="00155A48">
      <w:pPr>
        <w:spacing w:line="276" w:lineRule="auto"/>
        <w:jc w:val="both"/>
        <w:rPr>
          <w:rFonts w:ascii="Times New Roman" w:hAnsi="Times New Roman"/>
          <w:sz w:val="24"/>
        </w:rPr>
      </w:pPr>
      <w:r w:rsidRPr="00155A48">
        <w:rPr>
          <w:rFonts w:ascii="Times New Roman" w:hAnsi="Times New Roman"/>
          <w:sz w:val="24"/>
        </w:rPr>
        <w:lastRenderedPageBreak/>
        <w:t xml:space="preserve">b) o dobu zodpovedajúcu dobe, počas ktorej nebolo možné vykonávať dielo z dôvodu na strane objednávateľa, o tejto skutočnosti musí byť spísaný s objednávateľom písomný protokol, </w:t>
      </w:r>
    </w:p>
    <w:p w14:paraId="711D447A" w14:textId="77777777" w:rsidR="00541F2A" w:rsidRDefault="00541F2A" w:rsidP="00541F2A">
      <w:pPr>
        <w:spacing w:line="276" w:lineRule="auto"/>
        <w:rPr>
          <w:rFonts w:ascii="Times New Roman" w:hAnsi="Times New Roman"/>
          <w:sz w:val="24"/>
        </w:rPr>
      </w:pPr>
    </w:p>
    <w:p w14:paraId="0AD8DFFB"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w:t>
      </w:r>
    </w:p>
    <w:p w14:paraId="3D1543C6"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Cena za dielo</w:t>
      </w:r>
    </w:p>
    <w:p w14:paraId="73D5E77B" w14:textId="77777777" w:rsidR="007A09EC" w:rsidRPr="00C02F63" w:rsidRDefault="007A09EC" w:rsidP="00C02F63">
      <w:pPr>
        <w:spacing w:line="276" w:lineRule="auto"/>
        <w:jc w:val="both"/>
        <w:rPr>
          <w:rFonts w:ascii="Times New Roman" w:hAnsi="Times New Roman"/>
          <w:sz w:val="24"/>
        </w:rPr>
      </w:pPr>
      <w:r w:rsidRPr="00C02F63">
        <w:rPr>
          <w:rFonts w:ascii="Times New Roman" w:hAnsi="Times New Roman"/>
          <w:sz w:val="24"/>
        </w:rPr>
        <w:t>5.1 Zmluvná cena diela sa považuje za cenu maximálnu a nemennú, ktorá je platná a záväzná počas celej doby výstavby až do úplného a riadneho ukončenia diela.</w:t>
      </w:r>
    </w:p>
    <w:p w14:paraId="701E50BE"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5.1.1 celková zmluvná cena bez DPH</w:t>
      </w:r>
      <w:r w:rsidR="008E6F37" w:rsidRPr="009E00E1">
        <w:rPr>
          <w:rFonts w:ascii="Times New Roman" w:hAnsi="Times New Roman"/>
          <w:sz w:val="24"/>
          <w:highlight w:val="yellow"/>
        </w:rPr>
        <w:t xml:space="preserve">              </w:t>
      </w:r>
      <w:r w:rsidRPr="009E00E1">
        <w:rPr>
          <w:rFonts w:ascii="Times New Roman" w:hAnsi="Times New Roman"/>
          <w:sz w:val="24"/>
          <w:highlight w:val="yellow"/>
        </w:rPr>
        <w:t>eur</w:t>
      </w:r>
    </w:p>
    <w:p w14:paraId="560C7AFD"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5.1.2 sadzba 20 % DPH</w:t>
      </w:r>
      <w:r w:rsidR="008E6F37" w:rsidRPr="009E00E1">
        <w:rPr>
          <w:rFonts w:ascii="Times New Roman" w:hAnsi="Times New Roman"/>
          <w:sz w:val="24"/>
          <w:highlight w:val="yellow"/>
        </w:rPr>
        <w:t xml:space="preserve">                                    </w:t>
      </w:r>
      <w:r w:rsidRPr="009E00E1">
        <w:rPr>
          <w:rFonts w:ascii="Times New Roman" w:hAnsi="Times New Roman"/>
          <w:sz w:val="24"/>
          <w:highlight w:val="yellow"/>
        </w:rPr>
        <w:t>eur</w:t>
      </w:r>
    </w:p>
    <w:p w14:paraId="37D72064"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5.1.3 celková zmluvná cena vrátane DPH</w:t>
      </w:r>
      <w:r w:rsidR="008E6F37" w:rsidRPr="009E00E1">
        <w:rPr>
          <w:rFonts w:ascii="Times New Roman" w:hAnsi="Times New Roman"/>
          <w:sz w:val="24"/>
          <w:highlight w:val="yellow"/>
        </w:rPr>
        <w:t xml:space="preserve">       </w:t>
      </w:r>
      <w:r w:rsidR="008E6F37" w:rsidRPr="009E00E1">
        <w:rPr>
          <w:rFonts w:ascii="Times New Roman" w:hAnsi="Times New Roman"/>
          <w:b/>
          <w:sz w:val="24"/>
          <w:highlight w:val="yellow"/>
        </w:rPr>
        <w:t xml:space="preserve"> </w:t>
      </w:r>
      <w:r w:rsidRPr="009E00E1">
        <w:rPr>
          <w:rFonts w:ascii="Times New Roman" w:hAnsi="Times New Roman"/>
          <w:b/>
          <w:sz w:val="24"/>
          <w:highlight w:val="yellow"/>
        </w:rPr>
        <w:t>eur</w:t>
      </w:r>
      <w:r w:rsidRPr="009E00E1">
        <w:rPr>
          <w:rFonts w:ascii="Times New Roman" w:hAnsi="Times New Roman"/>
          <w:sz w:val="24"/>
          <w:highlight w:val="yellow"/>
        </w:rPr>
        <w:t xml:space="preserve"> </w:t>
      </w:r>
    </w:p>
    <w:p w14:paraId="5302660F" w14:textId="77777777" w:rsidR="007A09EC" w:rsidRPr="00C02F63" w:rsidRDefault="007A09EC" w:rsidP="00C02F63">
      <w:pPr>
        <w:spacing w:line="276" w:lineRule="auto"/>
        <w:jc w:val="both"/>
        <w:rPr>
          <w:rFonts w:ascii="Times New Roman" w:hAnsi="Times New Roman"/>
          <w:sz w:val="24"/>
        </w:rPr>
      </w:pPr>
      <w:r w:rsidRPr="009E00E1">
        <w:rPr>
          <w:rFonts w:ascii="Times New Roman" w:hAnsi="Times New Roman"/>
          <w:sz w:val="24"/>
          <w:highlight w:val="yellow"/>
        </w:rPr>
        <w:t>(slovom</w:t>
      </w:r>
      <w:r w:rsidR="008E6F37" w:rsidRPr="009E00E1">
        <w:rPr>
          <w:rFonts w:ascii="Times New Roman" w:hAnsi="Times New Roman"/>
          <w:sz w:val="24"/>
          <w:highlight w:val="yellow"/>
        </w:rPr>
        <w:t xml:space="preserve"> </w:t>
      </w:r>
      <w:r w:rsidR="00541F2A" w:rsidRPr="009E00E1">
        <w:rPr>
          <w:rFonts w:ascii="Times New Roman" w:hAnsi="Times New Roman"/>
          <w:sz w:val="24"/>
          <w:highlight w:val="yellow"/>
        </w:rPr>
        <w:t>...............................................</w:t>
      </w:r>
      <w:r w:rsidRPr="009E00E1">
        <w:rPr>
          <w:rFonts w:ascii="Times New Roman" w:hAnsi="Times New Roman"/>
          <w:sz w:val="24"/>
          <w:highlight w:val="yellow"/>
        </w:rPr>
        <w:t>)</w:t>
      </w:r>
    </w:p>
    <w:p w14:paraId="1E121D1A" w14:textId="77777777" w:rsidR="007A09EC" w:rsidRPr="00C02F63" w:rsidRDefault="007A09EC" w:rsidP="00C02F63">
      <w:pPr>
        <w:spacing w:line="276" w:lineRule="auto"/>
        <w:jc w:val="both"/>
        <w:rPr>
          <w:rFonts w:ascii="Times New Roman" w:hAnsi="Times New Roman"/>
          <w:sz w:val="24"/>
        </w:rPr>
      </w:pPr>
      <w:r w:rsidRPr="00C02F63">
        <w:rPr>
          <w:rFonts w:ascii="Times New Roman" w:hAnsi="Times New Roman"/>
          <w:sz w:val="24"/>
        </w:rPr>
        <w:t>5.2 Ak uchádzač nie je platcom DPH, na skutočnosť, že nie je platcom DPH, upozorní označením „Nie som platcom DPH“.</w:t>
      </w:r>
    </w:p>
    <w:p w14:paraId="37F32525"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5.3 Zvýšenie zmluvnej ceny diela je neprípustné, a to za žiadnych okolností. Zníženie zmluvnej ceny diela je možné v prípadoch, ktoré vyplývajú zo zákona alebo z ustanovení tejto zmluvy o dielo.</w:t>
      </w:r>
    </w:p>
    <w:p w14:paraId="05E4C6D9"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 xml:space="preserve">5.4 Cena diela je stanovená najmä na základe celkovej cenovej ponuky zhotoviteľa podrobne špecifikovanej podľa oceneného výkazu výmer  a podľa platnej projektovej dokumentácie predmetného diela. Zmluvné jednotkové ceny dodávaných tovarov, služieb a prác uvedené </w:t>
      </w:r>
      <w:r w:rsidRPr="00C02F63">
        <w:rPr>
          <w:rFonts w:ascii="Times New Roman" w:hAnsi="Times New Roman"/>
          <w:sz w:val="24"/>
        </w:rPr>
        <w:br/>
        <w:t xml:space="preserve">v Prílohe č. 2 tejto zmluvy zahŕňajú všetky náklady zhotoviteľa na riadne zhotovenie predmetu plnenia zmluvy a platia po celú dobu plnenia. </w:t>
      </w:r>
    </w:p>
    <w:p w14:paraId="34AD3478"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5.5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14:paraId="73C2BDED" w14:textId="09469E22" w:rsidR="007319BD" w:rsidRDefault="00BF2F1E" w:rsidP="007A28DE">
      <w:pPr>
        <w:spacing w:line="276" w:lineRule="auto"/>
        <w:jc w:val="both"/>
        <w:rPr>
          <w:rFonts w:ascii="Times New Roman" w:hAnsi="Times New Roman"/>
          <w:sz w:val="24"/>
        </w:rPr>
      </w:pPr>
      <w:r w:rsidRPr="00C02F63">
        <w:rPr>
          <w:rFonts w:ascii="Times New Roman" w:hAnsi="Times New Roman"/>
          <w:sz w:val="24"/>
        </w:rPr>
        <w:t>5.6 V 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14:paraId="752D46BB" w14:textId="77777777" w:rsidR="00096222" w:rsidRDefault="00096222" w:rsidP="007A28DE">
      <w:pPr>
        <w:spacing w:line="276" w:lineRule="auto"/>
        <w:jc w:val="both"/>
        <w:rPr>
          <w:rFonts w:ascii="Times New Roman" w:hAnsi="Times New Roman"/>
          <w:sz w:val="24"/>
        </w:rPr>
      </w:pPr>
    </w:p>
    <w:p w14:paraId="10FD213D"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w:t>
      </w:r>
    </w:p>
    <w:p w14:paraId="59F0E99D"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Platobné podmienky</w:t>
      </w:r>
    </w:p>
    <w:p w14:paraId="0A3F1EAE" w14:textId="531B6869" w:rsidR="007A09EC" w:rsidRPr="00EA7EF7" w:rsidRDefault="007A09EC" w:rsidP="00EA7EF7">
      <w:pPr>
        <w:spacing w:line="276" w:lineRule="auto"/>
        <w:jc w:val="both"/>
        <w:rPr>
          <w:rFonts w:ascii="Times New Roman" w:hAnsi="Times New Roman"/>
          <w:sz w:val="24"/>
        </w:rPr>
      </w:pPr>
      <w:r w:rsidRPr="004C661B">
        <w:rPr>
          <w:rFonts w:ascii="Times New Roman" w:hAnsi="Times New Roman"/>
          <w:sz w:val="24"/>
        </w:rPr>
        <w:t xml:space="preserve">6.1 </w:t>
      </w:r>
      <w:r w:rsidRPr="00EA7EF7">
        <w:rPr>
          <w:rFonts w:ascii="Times New Roman" w:hAnsi="Times New Roman"/>
          <w:sz w:val="24"/>
        </w:rPr>
        <w:t xml:space="preserve">Cena diela bude fakturovaná mesačnými faktúrami, pričom faktúra bude vystavená na základe Súpisu vykonaných prác za uplynulý kalendárny mesiac odsúhlaseného objednávateľom. Zhotoviteľ vystaví faktúru najneskôr do </w:t>
      </w:r>
      <w:r w:rsidR="00096222">
        <w:rPr>
          <w:rFonts w:ascii="Times New Roman" w:hAnsi="Times New Roman"/>
          <w:sz w:val="24"/>
        </w:rPr>
        <w:t>troch</w:t>
      </w:r>
      <w:r w:rsidRPr="00EA7EF7">
        <w:rPr>
          <w:rFonts w:ascii="Times New Roman" w:hAnsi="Times New Roman"/>
          <w:sz w:val="24"/>
        </w:rPr>
        <w:t xml:space="preserve"> dní  od odsúhlasenia Súpisu vykonaných prác a doručí ju objednávateľovi. </w:t>
      </w:r>
    </w:p>
    <w:p w14:paraId="3288A93E" w14:textId="5E1A94A9"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6.2 Zhotoviteľ sa zaväzuje vypracovať Súpis vykonaných prác uskutočnených za každý mesiac najneskôr k 1</w:t>
      </w:r>
      <w:r w:rsidR="00096222">
        <w:rPr>
          <w:rFonts w:ascii="Times New Roman" w:hAnsi="Times New Roman"/>
          <w:sz w:val="24"/>
        </w:rPr>
        <w:t>0</w:t>
      </w:r>
      <w:r w:rsidRPr="00EA7EF7">
        <w:rPr>
          <w:rFonts w:ascii="Times New Roman" w:hAnsi="Times New Roman"/>
          <w:sz w:val="24"/>
        </w:rPr>
        <w:t>. dňu nasledujúceho mesiaca. Objednávateľ sa zaväzuje, že v</w:t>
      </w:r>
      <w:r w:rsidR="00783AD8">
        <w:rPr>
          <w:rFonts w:ascii="Times New Roman" w:hAnsi="Times New Roman"/>
          <w:sz w:val="24"/>
        </w:rPr>
        <w:t> </w:t>
      </w:r>
      <w:r w:rsidRPr="00EA7EF7">
        <w:rPr>
          <w:rFonts w:ascii="Times New Roman" w:hAnsi="Times New Roman"/>
          <w:sz w:val="24"/>
        </w:rPr>
        <w:t>prípade</w:t>
      </w:r>
      <w:r w:rsidR="00783AD8">
        <w:rPr>
          <w:rFonts w:ascii="Times New Roman" w:hAnsi="Times New Roman"/>
          <w:sz w:val="24"/>
        </w:rPr>
        <w:t>,</w:t>
      </w:r>
      <w:r w:rsidRPr="00EA7EF7">
        <w:rPr>
          <w:rFonts w:ascii="Times New Roman" w:hAnsi="Times New Roman"/>
          <w:sz w:val="24"/>
        </w:rPr>
        <w:t xml:space="preserve"> ak </w:t>
      </w:r>
      <w:r w:rsidR="00096222">
        <w:rPr>
          <w:rFonts w:ascii="Times New Roman" w:hAnsi="Times New Roman"/>
          <w:sz w:val="24"/>
        </w:rPr>
        <w:t>objednávateľ</w:t>
      </w:r>
      <w:r w:rsidRPr="00EA7EF7">
        <w:rPr>
          <w:rFonts w:ascii="Times New Roman" w:hAnsi="Times New Roman"/>
          <w:sz w:val="24"/>
        </w:rPr>
        <w:t xml:space="preserve"> nezistí rozpor medzi vykonanými prácami a Súpisom vykonaných prác, odsúhlasí predložený Súpis vykonaných prác do </w:t>
      </w:r>
      <w:r w:rsidR="00096222">
        <w:rPr>
          <w:rFonts w:ascii="Times New Roman" w:hAnsi="Times New Roman"/>
          <w:sz w:val="24"/>
        </w:rPr>
        <w:t>päť</w:t>
      </w:r>
      <w:r w:rsidRPr="00EA7EF7">
        <w:rPr>
          <w:rFonts w:ascii="Times New Roman" w:hAnsi="Times New Roman"/>
          <w:sz w:val="24"/>
        </w:rPr>
        <w:t xml:space="preserve"> dní odo dňa jeho predloženia zhotoviteľom; ak objednávateľ do </w:t>
      </w:r>
      <w:r w:rsidR="00096222">
        <w:rPr>
          <w:rFonts w:ascii="Times New Roman" w:hAnsi="Times New Roman"/>
          <w:sz w:val="24"/>
        </w:rPr>
        <w:t xml:space="preserve">piatich </w:t>
      </w:r>
      <w:r w:rsidRPr="00EA7EF7">
        <w:rPr>
          <w:rFonts w:ascii="Times New Roman" w:hAnsi="Times New Roman"/>
          <w:sz w:val="24"/>
        </w:rPr>
        <w:t xml:space="preserve">dní odo dňa predloženia Súpisu vykonaných prác neoznámi </w:t>
      </w:r>
      <w:r w:rsidRPr="00EA7EF7">
        <w:rPr>
          <w:rFonts w:ascii="Times New Roman" w:hAnsi="Times New Roman"/>
          <w:sz w:val="24"/>
        </w:rPr>
        <w:lastRenderedPageBreak/>
        <w:t>zhotoviteľovi pripomienky, má sa za to, že s predloženým Súpisom vykonaných prác súhlasí. Ak by objednávateľ mal k predloženému Súpisu vykonaných prác pripomienky, budú odstránené vzájomnou dohodou objednávateľa a zhotoviteľa. Ak k dohode nedôjde, zhotoviteľ je povinný postupovať podľa požiadaviek objednávateľa.</w:t>
      </w:r>
    </w:p>
    <w:p w14:paraId="3FD1738F"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 xml:space="preserve">6.3 Objednávateľ je povinný zaplatiť zhotoviteľovi konečnú cenu za dielo na základe protokolárneho odovzdania diela zhotoviteľom. Zhotoviteľ je povinný pri protokolárnom odovzdaní diela predložiť objednávateľovi certifikáty použitých materiálov.  </w:t>
      </w:r>
    </w:p>
    <w:p w14:paraId="614B0C17"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6.4  Faktúra konečného vyúčtovania bude vystavená do 15 dní od preberacieho konania, na ktorom objednávateľ prevezme dielo od zhotoviteľa.</w:t>
      </w:r>
    </w:p>
    <w:p w14:paraId="171BB1B7"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6.5  Akékoľvek zmeny si zmluvné strany musia písomne odsúhlasiť v zmysle ustanovenia § 547 Obchodného zákona a takisto legislatívne zmeny v oblasti DPH, cla, dovoznej prirážky.</w:t>
      </w:r>
    </w:p>
    <w:p w14:paraId="1C7D676A" w14:textId="77777777" w:rsidR="00BF2F1E" w:rsidRPr="00EA7EF7" w:rsidRDefault="007A09EC" w:rsidP="00EA7EF7">
      <w:pPr>
        <w:spacing w:line="276" w:lineRule="auto"/>
        <w:jc w:val="both"/>
        <w:rPr>
          <w:rFonts w:ascii="Times New Roman" w:hAnsi="Times New Roman"/>
          <w:sz w:val="24"/>
        </w:rPr>
      </w:pPr>
      <w:r w:rsidRPr="00EA7EF7">
        <w:rPr>
          <w:rFonts w:ascii="Times New Roman" w:hAnsi="Times New Roman"/>
          <w:sz w:val="24"/>
        </w:rPr>
        <w:t>6.6 Cena za dodanie tovaru, uskutočnenie stavebných prác a poskytnutie služby musí byť stanovená v zmysle zákona NR SR č.18/1996 Z. z. o cenách v znení neskorších predpisov, vyhlášky MF SR č.87/1996 Z. z., ktorou sa vykonáva zákon o cenách.</w:t>
      </w:r>
    </w:p>
    <w:p w14:paraId="11F50E40" w14:textId="7783CF0D" w:rsidR="001432B2" w:rsidRDefault="007A09EC" w:rsidP="00EA7EF7">
      <w:pPr>
        <w:spacing w:line="276" w:lineRule="auto"/>
        <w:jc w:val="both"/>
        <w:rPr>
          <w:rFonts w:ascii="Times New Roman" w:hAnsi="Times New Roman"/>
          <w:sz w:val="24"/>
        </w:rPr>
      </w:pPr>
      <w:r w:rsidRPr="00EA7EF7">
        <w:rPr>
          <w:rFonts w:ascii="Times New Roman" w:hAnsi="Times New Roman"/>
          <w:sz w:val="24"/>
        </w:rPr>
        <w:t xml:space="preserve">6.7 Po protokolárnom odovzdaní a prevzatí predmetu zmluvy, na základe preberacích protokolov potvrdených objednávateľom, na zhotoviteľom  vystavenú faktúru, ktorej splatnosť  je do </w:t>
      </w:r>
      <w:r w:rsidR="009C24AD">
        <w:rPr>
          <w:rFonts w:ascii="Times New Roman" w:hAnsi="Times New Roman"/>
          <w:sz w:val="24"/>
        </w:rPr>
        <w:t>30</w:t>
      </w:r>
      <w:r w:rsidRPr="00EA7EF7">
        <w:rPr>
          <w:rFonts w:ascii="Times New Roman" w:hAnsi="Times New Roman"/>
          <w:sz w:val="24"/>
        </w:rPr>
        <w:t xml:space="preserve"> dní odo dňa jej doručenia objednávateľovi. </w:t>
      </w:r>
    </w:p>
    <w:p w14:paraId="01305E55"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6.8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14:paraId="2F747436" w14:textId="49FDC508"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w:t>
      </w:r>
      <w:r w:rsidR="006806D8">
        <w:rPr>
          <w:rFonts w:ascii="Times New Roman" w:hAnsi="Times New Roman"/>
          <w:sz w:val="24"/>
        </w:rPr>
        <w:t>9</w:t>
      </w:r>
      <w:r w:rsidRPr="00EA7EF7">
        <w:rPr>
          <w:rFonts w:ascii="Times New Roman" w:hAnsi="Times New Roman"/>
          <w:sz w:val="24"/>
        </w:rPr>
        <w:t xml:space="preserve"> Objednávateľ neposkytuje preddavok, ani zálohovú platbu.</w:t>
      </w:r>
    </w:p>
    <w:p w14:paraId="219AFCF5" w14:textId="715AE9F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6.1</w:t>
      </w:r>
      <w:r w:rsidR="006806D8">
        <w:rPr>
          <w:rFonts w:ascii="Times New Roman" w:hAnsi="Times New Roman"/>
          <w:sz w:val="24"/>
        </w:rPr>
        <w:t>0</w:t>
      </w:r>
      <w:r w:rsidRPr="00EA7EF7">
        <w:rPr>
          <w:rFonts w:ascii="Times New Roman" w:hAnsi="Times New Roman"/>
          <w:sz w:val="24"/>
        </w:rPr>
        <w:t xml:space="preserve"> V prípade nerealizovania diela vôbec nevznikne zhotoviteľovi právo na vystavenie faktúry objednávateľovi. </w:t>
      </w:r>
    </w:p>
    <w:p w14:paraId="51E713DA"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VII.</w:t>
      </w:r>
    </w:p>
    <w:p w14:paraId="28F16BA9"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Zmluvné záruky</w:t>
      </w:r>
    </w:p>
    <w:p w14:paraId="50BC0796" w14:textId="77777777" w:rsidR="00603347" w:rsidRPr="004C661B" w:rsidRDefault="007A09EC" w:rsidP="004C661B">
      <w:pPr>
        <w:spacing w:line="276" w:lineRule="auto"/>
        <w:jc w:val="both"/>
        <w:rPr>
          <w:rFonts w:ascii="Times New Roman" w:hAnsi="Times New Roman"/>
          <w:sz w:val="24"/>
        </w:rPr>
      </w:pPr>
      <w:r w:rsidRPr="004C661B">
        <w:rPr>
          <w:rFonts w:ascii="Times New Roman" w:hAnsi="Times New Roman"/>
          <w:sz w:val="24"/>
        </w:rPr>
        <w:t>7.1</w:t>
      </w:r>
      <w:r w:rsidRPr="00C60FD8">
        <w:t xml:space="preserve"> </w:t>
      </w:r>
      <w:r w:rsidR="00603347" w:rsidRPr="004C661B">
        <w:rPr>
          <w:rFonts w:ascii="Times New Roman" w:hAnsi="Times New Roman"/>
          <w:sz w:val="24"/>
        </w:rPr>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 </w:t>
      </w:r>
    </w:p>
    <w:p w14:paraId="587BF37C"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2638CEC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7.3 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14:paraId="6C60EC33"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lastRenderedPageBreak/>
        <w:t xml:space="preserve">7.4 V prípade zániku záväzku zhotoviteľa zhotoviť dielo bez toho, aby došlo k protokolárnemu odovzdaniu diela, začína záručná doba plynúť odo dňa zániku záväzku zhotoviteľa zhotoviť dielo. </w:t>
      </w:r>
    </w:p>
    <w:p w14:paraId="5D5246C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3873246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7.6 Počas záručnej doby je zhotoviteľ povinný na svoju zodpovednosť a náklady, t. j. bezplatne po obdržaní písomnej výzvy objednávateľa odstrániť všetky vady diela, za ktoré zodpovedá. </w:t>
      </w:r>
    </w:p>
    <w:p w14:paraId="3449506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7.7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 </w:t>
      </w:r>
    </w:p>
    <w:p w14:paraId="7B9E3AFC"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7.8 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w:t>
      </w:r>
      <w:r w:rsidR="004C661B">
        <w:rPr>
          <w:rFonts w:ascii="Times New Roman" w:hAnsi="Times New Roman"/>
          <w:sz w:val="24"/>
        </w:rPr>
        <w:t xml:space="preserve"> </w:t>
      </w:r>
      <w:r w:rsidRPr="004C661B">
        <w:rPr>
          <w:rFonts w:ascii="Times New Roman" w:hAnsi="Times New Roman"/>
          <w:sz w:val="24"/>
        </w:rPr>
        <w:t>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6AFDB7B6" w14:textId="77777777" w:rsidR="004C661B" w:rsidRDefault="004C661B" w:rsidP="007A09EC">
      <w:pPr>
        <w:spacing w:line="276" w:lineRule="auto"/>
        <w:jc w:val="center"/>
        <w:rPr>
          <w:rFonts w:ascii="Times New Roman" w:hAnsi="Times New Roman"/>
          <w:sz w:val="24"/>
        </w:rPr>
      </w:pPr>
    </w:p>
    <w:p w14:paraId="227DBCAD"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VIII.</w:t>
      </w:r>
    </w:p>
    <w:p w14:paraId="4CBC008E"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b/>
          <w:sz w:val="24"/>
        </w:rPr>
        <w:t>Postup a organizácia práce</w:t>
      </w:r>
    </w:p>
    <w:p w14:paraId="636E1AE8"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8.1 Objednávateľ je povinný odovzdať zhotoviteľovi a zhotoviteľ je povinný prevziať stavenisko najneskôr 5 pracovných dní pred začiatkom realizácie prác. </w:t>
      </w:r>
    </w:p>
    <w:p w14:paraId="120B0F8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8.2 O dobu omeškania objednávateľa s riadnym odovzdaním staveniska sa predlžuje lehota dohodnutá v tejto zmluve na odovzdanie diela tak, že za každý deň omeškania objednávateľa sa táto lehota predĺži o jeden deň. </w:t>
      </w:r>
    </w:p>
    <w:p w14:paraId="4D5F47F8"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8.3 Zhotoviteľ má právo vykonávať všetky práce spôsobom, ktorý považuje za najrýchlejší k riadnemu zhotoveniu diela pri rešpektovaní účelu tejto zmluvy, požadovanej kvality, zmluvných termínov, </w:t>
      </w:r>
      <w:r w:rsidR="004C661B" w:rsidRPr="004C661B">
        <w:rPr>
          <w:rFonts w:ascii="Times New Roman" w:eastAsiaTheme="minorHAnsi" w:hAnsi="Times New Roman"/>
          <w:sz w:val="24"/>
        </w:rPr>
        <w:t>plánom organizácie výstavby</w:t>
      </w:r>
      <w:r w:rsidRPr="004C661B">
        <w:rPr>
          <w:rFonts w:ascii="Times New Roman" w:hAnsi="Times New Roman"/>
          <w:sz w:val="24"/>
        </w:rPr>
        <w:t xml:space="preserve">, koordinácie prác s tretími osobami. </w:t>
      </w:r>
    </w:p>
    <w:p w14:paraId="5B58C91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8.4 Zhotoviteľ sa zaväzuje poskytovať objednávateľovi počas zhotovenia diela nevyhnutné informácie a požadovanú súčinnosť. </w:t>
      </w:r>
    </w:p>
    <w:p w14:paraId="78274295"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8.5 Zriadenie, prevádzkovanie, likvidácia,  vypratanie a vyčistenie zariadenia staveniska je zahrnuté v  cene diela. </w:t>
      </w:r>
    </w:p>
    <w:p w14:paraId="1532360F"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8.6</w:t>
      </w:r>
      <w:r w:rsidRPr="004C661B">
        <w:rPr>
          <w:rFonts w:ascii="Times New Roman" w:hAnsi="Times New Roman"/>
          <w:sz w:val="24"/>
        </w:rPr>
        <w:tab/>
        <w:t xml:space="preserve">Zhotoviteľ uhradí počas výstavby všetky náklady na energie na stavbe vrátane zabezpečenia ich dočasných prípojov a meračov. V tejto súvislosti nepožaduje od objednávateľa žiadnu súčinnosť či zázemie.  </w:t>
      </w:r>
    </w:p>
    <w:p w14:paraId="42508E87"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7</w:t>
      </w:r>
      <w:r w:rsidRPr="004C661B">
        <w:rPr>
          <w:rFonts w:ascii="Times New Roman" w:hAnsi="Times New Roman"/>
          <w:sz w:val="24"/>
        </w:rPr>
        <w:tab/>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w:t>
      </w:r>
      <w:r w:rsidRPr="004C661B">
        <w:rPr>
          <w:rFonts w:ascii="Times New Roman" w:hAnsi="Times New Roman"/>
          <w:sz w:val="24"/>
        </w:rPr>
        <w:lastRenderedPageBreak/>
        <w:t>mechanizmov a množstve realizovaných druhov prác. Povinnosť viesť stavebný denník končí protokolárnym odovzdaním a prevzatím diela.</w:t>
      </w:r>
    </w:p>
    <w:p w14:paraId="2778A9E9"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8</w:t>
      </w:r>
      <w:r w:rsidRPr="004C661B">
        <w:rPr>
          <w:rFonts w:ascii="Times New Roman" w:hAnsi="Times New Roman"/>
          <w:sz w:val="24"/>
        </w:rPr>
        <w:tab/>
        <w:t>Zhotoviteľ poveruje stavbyvedúceho vedením stavebného denníka.</w:t>
      </w:r>
    </w:p>
    <w:p w14:paraId="5B1B137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9</w:t>
      </w:r>
      <w:r w:rsidRPr="004C661B">
        <w:rPr>
          <w:rFonts w:ascii="Times New Roman" w:hAnsi="Times New Roman"/>
          <w:sz w:val="24"/>
        </w:rPr>
        <w:tab/>
        <w:t>Stavebný denník sa musí nachádzať na stavbe a musí byť vždy prístupný zástupcom objednávateľa, projektanta a dotknutých orgánov štátnej správy.</w:t>
      </w:r>
    </w:p>
    <w:p w14:paraId="38C631BE" w14:textId="77777777" w:rsidR="006E688E"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0</w:t>
      </w:r>
      <w:r w:rsidRPr="004C661B">
        <w:rPr>
          <w:rFonts w:ascii="Times New Roman" w:hAnsi="Times New Roman"/>
          <w:sz w:val="24"/>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14:paraId="266F0F61"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1</w:t>
      </w:r>
      <w:r w:rsidRPr="004C661B">
        <w:rPr>
          <w:rFonts w:ascii="Times New Roman" w:hAnsi="Times New Roman"/>
          <w:sz w:val="24"/>
        </w:rPr>
        <w:tab/>
        <w:t xml:space="preserve">Pokiaľ stavbyvedúci nesúhlasí so zápisom, ktorý vykoná objednávateľ alebo ním poverený zástupca, prípadne spracovateľ projektu, musí k tomuto zápisu zaujať svoje vecné a odôvodnené stanovisko. </w:t>
      </w:r>
    </w:p>
    <w:p w14:paraId="0DADCF69"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2</w:t>
      </w:r>
      <w:r w:rsidRPr="004C661B">
        <w:rPr>
          <w:rFonts w:ascii="Times New Roman" w:hAnsi="Times New Roman"/>
          <w:sz w:val="24"/>
        </w:rPr>
        <w:tab/>
        <w:t xml:space="preserve">Poverený zástupca objednávateľa je povinný podpisovať, ako aj v prípade potreby sa písomne vyjadrovať k zápisom v stavebnom denníku vykonaným zhotoviteľom, ak zodpovedajú skutočnosti. </w:t>
      </w:r>
    </w:p>
    <w:p w14:paraId="5FFABA7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3</w:t>
      </w:r>
      <w:r w:rsidRPr="004C661B">
        <w:rPr>
          <w:rFonts w:ascii="Times New Roman" w:hAnsi="Times New Roman"/>
          <w:sz w:val="24"/>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30CF964F"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4</w:t>
      </w:r>
      <w:r w:rsidRPr="004C661B">
        <w:rPr>
          <w:rFonts w:ascii="Times New Roman" w:hAnsi="Times New Roman"/>
          <w:sz w:val="24"/>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26C627F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5</w:t>
      </w:r>
      <w:r w:rsidRPr="004C661B">
        <w:rPr>
          <w:rFonts w:ascii="Times New Roman" w:hAnsi="Times New Roman"/>
          <w:sz w:val="24"/>
        </w:rPr>
        <w:tab/>
        <w:t>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w:t>
      </w:r>
    </w:p>
    <w:p w14:paraId="1AF74130"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6</w:t>
      </w:r>
      <w:r w:rsidRPr="004C661B">
        <w:rPr>
          <w:rFonts w:ascii="Times New Roman" w:hAnsi="Times New Roman"/>
          <w:sz w:val="24"/>
        </w:rPr>
        <w:t xml:space="preserve">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1A8C92DA"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lastRenderedPageBreak/>
        <w:t>8.1</w:t>
      </w:r>
      <w:r w:rsidR="006E688E" w:rsidRPr="004C661B">
        <w:rPr>
          <w:rFonts w:ascii="Times New Roman" w:hAnsi="Times New Roman"/>
          <w:sz w:val="24"/>
        </w:rPr>
        <w:t>7</w:t>
      </w:r>
      <w:r w:rsidRPr="004C661B">
        <w:rPr>
          <w:rFonts w:ascii="Times New Roman" w:hAnsi="Times New Roman"/>
          <w:sz w:val="24"/>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1DEA627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8</w:t>
      </w:r>
      <w:r w:rsidRPr="004C661B">
        <w:rPr>
          <w:rFonts w:ascii="Times New Roman" w:hAnsi="Times New Roman"/>
          <w:sz w:val="24"/>
        </w:rPr>
        <w:t xml:space="preserve"> Práce, ktoré vykazujú už v priebehu realizácie nedostatky alebo sú v rozpore s STN, musí zhotoviteľ na vlastné náklady nahradiť bezchybnými prácami.</w:t>
      </w:r>
    </w:p>
    <w:p w14:paraId="43CFCAE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19</w:t>
      </w:r>
      <w:r w:rsidRPr="004C661B">
        <w:rPr>
          <w:rFonts w:ascii="Times New Roman" w:hAnsi="Times New Roman"/>
          <w:sz w:val="24"/>
        </w:rPr>
        <w:t xml:space="preserve"> Zhotoviteľ je povinný použiť pre zhotovenie diela len výrobky, ktoré majú také vlastnosti, aby na dobu predpokladanej existencie stavby bola pri bežnej údržbe zaručená </w:t>
      </w:r>
      <w:r w:rsidR="006A3E6B" w:rsidRPr="004C661B">
        <w:rPr>
          <w:rFonts w:ascii="Times New Roman" w:hAnsi="Times New Roman"/>
          <w:sz w:val="24"/>
        </w:rPr>
        <w:t xml:space="preserve"> </w:t>
      </w:r>
      <w:r w:rsidRPr="004C661B">
        <w:rPr>
          <w:rFonts w:ascii="Times New Roman" w:hAnsi="Times New Roman"/>
          <w:sz w:val="24"/>
        </w:rPr>
        <w:t>požadovaná mechanická pevnosť a stabilita stavby, požiarna bezpečnosť, hygienické požiadavky, ochrana zdravia a životného prostredia a bezpečnosť pri užívaní stavby.</w:t>
      </w:r>
    </w:p>
    <w:p w14:paraId="15A76300"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0</w:t>
      </w:r>
      <w:r w:rsidRPr="004C661B">
        <w:rPr>
          <w:rFonts w:ascii="Times New Roman" w:hAnsi="Times New Roman"/>
          <w:sz w:val="24"/>
        </w:rPr>
        <w:t xml:space="preserve"> Zhotoviteľ zodpovedá za čistotu a poriadok na stavbe, zaväzuje sa odstrániť všetok odpad, ktorý je výsledkom jeho činnosti na svoje náklady.</w:t>
      </w:r>
    </w:p>
    <w:p w14:paraId="518DA621"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1</w:t>
      </w:r>
      <w:r w:rsidRPr="004C661B">
        <w:rPr>
          <w:rFonts w:ascii="Times New Roman" w:hAnsi="Times New Roman"/>
          <w:sz w:val="24"/>
        </w:rPr>
        <w:tab/>
        <w:t>Zhotoviteľ je povinný zúčastňovať sa pracovných porád a kontrol na stavbe, ktoré bude v priebehu realizácie diela zvolávať objednávateľ. Objednávateľ minimálne 3 pracovné dni vopred písomne oznámi zhotoviteľovi ich presný termín.</w:t>
      </w:r>
    </w:p>
    <w:p w14:paraId="422B237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2</w:t>
      </w:r>
      <w:r w:rsidRPr="004C661B">
        <w:rPr>
          <w:rFonts w:ascii="Times New Roman" w:hAnsi="Times New Roman"/>
          <w:sz w:val="24"/>
        </w:rPr>
        <w:t xml:space="preserve">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14:paraId="0BFD7B0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3</w:t>
      </w:r>
      <w:r w:rsidRPr="004C661B">
        <w:rPr>
          <w:rFonts w:ascii="Times New Roman" w:hAnsi="Times New Roman"/>
          <w:sz w:val="24"/>
        </w:rPr>
        <w:t xml:space="preserve">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FB432E9" w14:textId="6F9D1E7A" w:rsidR="003D08DF" w:rsidRPr="00C60FD8" w:rsidRDefault="007A09EC" w:rsidP="009C24AD">
      <w:pPr>
        <w:tabs>
          <w:tab w:val="left" w:pos="7110"/>
        </w:tabs>
        <w:spacing w:line="276" w:lineRule="auto"/>
        <w:jc w:val="both"/>
        <w:rPr>
          <w:rFonts w:ascii="Times New Roman" w:hAnsi="Times New Roman"/>
          <w:sz w:val="24"/>
        </w:rPr>
      </w:pPr>
      <w:r w:rsidRPr="004C661B">
        <w:rPr>
          <w:rFonts w:ascii="Times New Roman" w:hAnsi="Times New Roman"/>
          <w:sz w:val="24"/>
        </w:rPr>
        <w:t xml:space="preserve"> </w:t>
      </w:r>
      <w:r w:rsidR="004C661B">
        <w:rPr>
          <w:rFonts w:ascii="Times New Roman" w:hAnsi="Times New Roman"/>
          <w:sz w:val="24"/>
        </w:rPr>
        <w:tab/>
      </w:r>
    </w:p>
    <w:p w14:paraId="2F11DB4E" w14:textId="0D4A5164" w:rsidR="007A09EC" w:rsidRPr="00C60FD8" w:rsidRDefault="009C24AD" w:rsidP="007A09EC">
      <w:pPr>
        <w:spacing w:line="276" w:lineRule="auto"/>
        <w:jc w:val="center"/>
        <w:rPr>
          <w:rFonts w:ascii="Times New Roman" w:hAnsi="Times New Roman"/>
          <w:b/>
          <w:sz w:val="24"/>
        </w:rPr>
      </w:pPr>
      <w:r>
        <w:rPr>
          <w:rFonts w:ascii="Times New Roman" w:hAnsi="Times New Roman"/>
          <w:sz w:val="24"/>
        </w:rPr>
        <w:t>I</w:t>
      </w:r>
      <w:r w:rsidR="007A09EC" w:rsidRPr="00C60FD8">
        <w:rPr>
          <w:rFonts w:ascii="Times New Roman" w:hAnsi="Times New Roman"/>
          <w:sz w:val="24"/>
        </w:rPr>
        <w:t>X.</w:t>
      </w:r>
      <w:r w:rsidR="007A09EC" w:rsidRPr="00C60FD8">
        <w:rPr>
          <w:rFonts w:ascii="Times New Roman" w:hAnsi="Times New Roman"/>
          <w:sz w:val="24"/>
        </w:rPr>
        <w:br/>
      </w:r>
      <w:r w:rsidR="009E00E1">
        <w:rPr>
          <w:rFonts w:ascii="Times New Roman" w:hAnsi="Times New Roman"/>
          <w:b/>
          <w:sz w:val="24"/>
        </w:rPr>
        <w:t>BOZP</w:t>
      </w:r>
    </w:p>
    <w:p w14:paraId="4A1DE5C1" w14:textId="10572163" w:rsidR="000877E1" w:rsidRPr="009E09EE" w:rsidRDefault="009C24AD" w:rsidP="00E60DA4">
      <w:pPr>
        <w:spacing w:line="276" w:lineRule="auto"/>
        <w:jc w:val="both"/>
        <w:rPr>
          <w:rFonts w:ascii="Times New Roman" w:hAnsi="Times New Roman"/>
          <w:sz w:val="24"/>
        </w:rPr>
      </w:pPr>
      <w:r>
        <w:rPr>
          <w:rFonts w:ascii="Times New Roman" w:hAnsi="Times New Roman"/>
          <w:sz w:val="24"/>
        </w:rPr>
        <w:t>9</w:t>
      </w:r>
      <w:r w:rsidR="000877E1" w:rsidRPr="009E09EE">
        <w:rPr>
          <w:rFonts w:ascii="Times New Roman" w:hAnsi="Times New Roman"/>
          <w:sz w:val="24"/>
        </w:rPr>
        <w:t>.</w:t>
      </w:r>
      <w:r w:rsidR="00096222">
        <w:rPr>
          <w:rFonts w:ascii="Times New Roman" w:hAnsi="Times New Roman"/>
          <w:sz w:val="24"/>
        </w:rPr>
        <w:t>1</w:t>
      </w:r>
      <w:r w:rsidR="000877E1" w:rsidRPr="009E09EE">
        <w:rPr>
          <w:rFonts w:ascii="Times New Roman" w:hAnsi="Times New Roman"/>
          <w:sz w:val="24"/>
        </w:rPr>
        <w:t xml:space="preserve">  Bezpečnosť a ochrana zdravia:</w:t>
      </w:r>
    </w:p>
    <w:p w14:paraId="7803EAD0" w14:textId="77777777" w:rsidR="000877E1" w:rsidRPr="00C60FD8" w:rsidRDefault="000877E1" w:rsidP="00E60DA4">
      <w:pPr>
        <w:spacing w:line="276" w:lineRule="auto"/>
        <w:jc w:val="both"/>
        <w:rPr>
          <w:rFonts w:ascii="Times New Roman" w:hAnsi="Times New Roman"/>
          <w:sz w:val="24"/>
        </w:rPr>
      </w:pPr>
      <w:r w:rsidRPr="00C60FD8">
        <w:rPr>
          <w:rFonts w:ascii="Times New Roman" w:hAnsi="Times New Roman"/>
          <w:sz w:val="24"/>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14:paraId="49541543" w14:textId="51A1EA11" w:rsidR="000877E1" w:rsidRPr="00C60FD8" w:rsidRDefault="009C24AD" w:rsidP="00E60DA4">
      <w:pPr>
        <w:spacing w:line="276" w:lineRule="auto"/>
        <w:jc w:val="both"/>
        <w:rPr>
          <w:rFonts w:ascii="Times New Roman" w:hAnsi="Times New Roman"/>
          <w:sz w:val="24"/>
        </w:rPr>
      </w:pPr>
      <w:r>
        <w:rPr>
          <w:rFonts w:ascii="Times New Roman" w:hAnsi="Times New Roman"/>
          <w:sz w:val="24"/>
        </w:rPr>
        <w:t>9</w:t>
      </w:r>
      <w:r w:rsidR="000877E1" w:rsidRPr="00C60FD8">
        <w:rPr>
          <w:rFonts w:ascii="Times New Roman" w:hAnsi="Times New Roman"/>
          <w:sz w:val="24"/>
        </w:rPr>
        <w:t>.</w:t>
      </w:r>
      <w:r w:rsidR="00096222">
        <w:rPr>
          <w:rFonts w:ascii="Times New Roman" w:hAnsi="Times New Roman"/>
          <w:sz w:val="24"/>
        </w:rPr>
        <w:t>2</w:t>
      </w:r>
      <w:r w:rsidR="000877E1" w:rsidRPr="00C60FD8">
        <w:rPr>
          <w:rFonts w:ascii="Times New Roman" w:hAnsi="Times New Roman"/>
          <w:sz w:val="24"/>
        </w:rPr>
        <w:t xml:space="preserve">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39C0942A" w14:textId="71642AD8"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sidRPr="00C60FD8">
        <w:rPr>
          <w:rFonts w:ascii="Times New Roman" w:hAnsi="Times New Roman"/>
          <w:sz w:val="24"/>
        </w:rPr>
        <w:t>.</w:t>
      </w:r>
      <w:r w:rsidR="00096222">
        <w:rPr>
          <w:rFonts w:ascii="Times New Roman" w:hAnsi="Times New Roman"/>
          <w:sz w:val="24"/>
        </w:rPr>
        <w:t>3</w:t>
      </w:r>
      <w:r w:rsidR="000877E1" w:rsidRPr="00C60FD8">
        <w:rPr>
          <w:rFonts w:ascii="Times New Roman" w:hAnsi="Times New Roman"/>
          <w:sz w:val="24"/>
        </w:rPr>
        <w:t xml:space="preserve"> Zhotoviteľ zodpovedá v plnom rozsahu za dodrž</w:t>
      </w:r>
      <w:r w:rsidR="005E384E">
        <w:rPr>
          <w:rFonts w:ascii="Times New Roman" w:hAnsi="Times New Roman"/>
          <w:sz w:val="24"/>
        </w:rPr>
        <w:t>ia</w:t>
      </w:r>
      <w:r w:rsidR="000877E1" w:rsidRPr="00C60FD8">
        <w:rPr>
          <w:rFonts w:ascii="Times New Roman" w:hAnsi="Times New Roman"/>
          <w:sz w:val="24"/>
        </w:rPr>
        <w:t xml:space="preserve">vanie pracovnoprávnych predpisov a s nimi súvisiacich právnych predpisov.  </w:t>
      </w:r>
    </w:p>
    <w:p w14:paraId="2C00ED85" w14:textId="07E370BC"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Pr>
          <w:rFonts w:ascii="Times New Roman" w:hAnsi="Times New Roman"/>
          <w:sz w:val="24"/>
        </w:rPr>
        <w:t>.</w:t>
      </w:r>
      <w:r w:rsidR="00096222">
        <w:rPr>
          <w:rFonts w:ascii="Times New Roman" w:hAnsi="Times New Roman"/>
          <w:sz w:val="24"/>
        </w:rPr>
        <w:t>4</w:t>
      </w:r>
      <w:r w:rsidR="000877E1">
        <w:rPr>
          <w:rFonts w:ascii="Times New Roman" w:hAnsi="Times New Roman"/>
          <w:sz w:val="24"/>
        </w:rPr>
        <w:t xml:space="preserve"> </w:t>
      </w:r>
      <w:r w:rsidR="000877E1" w:rsidRPr="00FF670D">
        <w:rPr>
          <w:rFonts w:ascii="Times New Roman" w:hAnsi="Times New Roman"/>
          <w:sz w:val="24"/>
        </w:rPr>
        <w:t xml:space="preserve">Na účely tejto zákazky sa za subdodávateľov  považuje hospodársky subjekt, ktorý uzavrie alebo uzavrel so zhotoviteľom písomnú odplatnú zmluvu na plnenie určitej časti zákazky. </w:t>
      </w:r>
    </w:p>
    <w:p w14:paraId="3AA4CE20" w14:textId="3507549D"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Pr>
          <w:rFonts w:ascii="Times New Roman" w:hAnsi="Times New Roman"/>
          <w:sz w:val="24"/>
        </w:rPr>
        <w:t>.</w:t>
      </w:r>
      <w:r w:rsidR="00096222">
        <w:rPr>
          <w:rFonts w:ascii="Times New Roman" w:hAnsi="Times New Roman"/>
          <w:sz w:val="24"/>
        </w:rPr>
        <w:t>5</w:t>
      </w:r>
      <w:r w:rsidR="000877E1">
        <w:rPr>
          <w:rFonts w:ascii="Times New Roman" w:hAnsi="Times New Roman"/>
          <w:sz w:val="24"/>
        </w:rPr>
        <w:t xml:space="preserve"> </w:t>
      </w:r>
      <w:r w:rsidR="000877E1" w:rsidRPr="006A65E0">
        <w:rPr>
          <w:rFonts w:ascii="Times New Roman" w:hAnsi="Times New Roman"/>
          <w:sz w:val="24"/>
        </w:rPr>
        <w:t xml:space="preserve">Zhotoviteľ zodpovedá za celé a riadne plnenie zmluvy počas celého trvania zmluvného vzťahu s objednávateľom a to bez ohľadu na to, či zhotoviteľ použil subdodávky alebo nie, </w:t>
      </w:r>
      <w:r w:rsidR="000877E1" w:rsidRPr="006A65E0">
        <w:rPr>
          <w:rFonts w:ascii="Times New Roman" w:hAnsi="Times New Roman"/>
          <w:sz w:val="24"/>
        </w:rPr>
        <w:lastRenderedPageBreak/>
        <w:t>v akom rozsahu a za akých podmienok. Objednávateľ nenesie akúkoľvek zodpovednosť voči subdodávateľo</w:t>
      </w:r>
      <w:r w:rsidR="000877E1">
        <w:rPr>
          <w:rFonts w:ascii="Times New Roman" w:hAnsi="Times New Roman"/>
          <w:sz w:val="24"/>
        </w:rPr>
        <w:t xml:space="preserve">m </w:t>
      </w:r>
      <w:r w:rsidR="000877E1" w:rsidRPr="00FF670D">
        <w:rPr>
          <w:rFonts w:ascii="Times New Roman" w:hAnsi="Times New Roman"/>
          <w:sz w:val="24"/>
        </w:rPr>
        <w:t>zhotoviteľa.</w:t>
      </w:r>
    </w:p>
    <w:p w14:paraId="767ECD0C" w14:textId="34DC5DDA" w:rsidR="00217273" w:rsidRPr="002D05AD" w:rsidRDefault="00217273" w:rsidP="002D05AD">
      <w:pPr>
        <w:spacing w:line="276" w:lineRule="auto"/>
        <w:jc w:val="both"/>
        <w:rPr>
          <w:rFonts w:ascii="Times New Roman" w:hAnsi="Times New Roman"/>
          <w:color w:val="FF00FF"/>
          <w:sz w:val="24"/>
        </w:rPr>
      </w:pPr>
    </w:p>
    <w:p w14:paraId="798D4DE0" w14:textId="7E6F4591" w:rsidR="007A09EC" w:rsidRPr="00FF670D" w:rsidRDefault="007A09EC" w:rsidP="007A09EC">
      <w:pPr>
        <w:spacing w:line="276" w:lineRule="auto"/>
        <w:jc w:val="center"/>
        <w:rPr>
          <w:rFonts w:ascii="Times New Roman" w:hAnsi="Times New Roman"/>
          <w:sz w:val="24"/>
        </w:rPr>
      </w:pPr>
      <w:r w:rsidRPr="00C60FD8">
        <w:rPr>
          <w:rFonts w:ascii="Times New Roman" w:hAnsi="Times New Roman"/>
          <w:sz w:val="24"/>
        </w:rPr>
        <w:t>X.</w:t>
      </w:r>
      <w:r w:rsidRPr="00C60FD8">
        <w:rPr>
          <w:rFonts w:ascii="Times New Roman" w:hAnsi="Times New Roman"/>
          <w:sz w:val="24"/>
        </w:rPr>
        <w:br/>
      </w:r>
      <w:r w:rsidRPr="00FF670D">
        <w:rPr>
          <w:rFonts w:ascii="Times New Roman" w:hAnsi="Times New Roman"/>
          <w:b/>
          <w:sz w:val="24"/>
        </w:rPr>
        <w:t>Sankcie</w:t>
      </w:r>
    </w:p>
    <w:p w14:paraId="3CF188C8" w14:textId="037CF6A9" w:rsidR="000877E1" w:rsidRPr="00FF670D" w:rsidRDefault="000877E1" w:rsidP="000877E1">
      <w:pPr>
        <w:spacing w:line="276" w:lineRule="auto"/>
        <w:jc w:val="both"/>
        <w:rPr>
          <w:rFonts w:ascii="Times New Roman" w:hAnsi="Times New Roman"/>
          <w:strike/>
          <w:sz w:val="24"/>
        </w:rPr>
      </w:pPr>
      <w:r w:rsidRPr="00FF670D">
        <w:rPr>
          <w:rFonts w:ascii="Times New Roman" w:hAnsi="Times New Roman"/>
          <w:sz w:val="24"/>
        </w:rPr>
        <w:t>1</w:t>
      </w:r>
      <w:r w:rsidR="009C24AD">
        <w:rPr>
          <w:rFonts w:ascii="Times New Roman" w:hAnsi="Times New Roman"/>
          <w:sz w:val="24"/>
        </w:rPr>
        <w:t>0</w:t>
      </w:r>
      <w:r w:rsidRPr="00FF670D">
        <w:rPr>
          <w:rFonts w:ascii="Times New Roman" w:hAnsi="Times New Roman"/>
          <w:sz w:val="24"/>
        </w:rPr>
        <w:t>.1 V prípade porušenia zmluvných záväzkov, sa zmluvné strany dohodli na nasledovných sankciách</w:t>
      </w:r>
      <w:r w:rsidR="00FE7445">
        <w:rPr>
          <w:rFonts w:ascii="Times New Roman" w:hAnsi="Times New Roman"/>
          <w:sz w:val="24"/>
        </w:rPr>
        <w:t>, ktoré má objednávateľ právo požadovať od zhotoviteľa</w:t>
      </w:r>
      <w:r w:rsidRPr="00FF670D">
        <w:rPr>
          <w:rFonts w:ascii="Times New Roman" w:hAnsi="Times New Roman"/>
          <w:sz w:val="24"/>
        </w:rPr>
        <w:t xml:space="preserve">: </w:t>
      </w:r>
    </w:p>
    <w:p w14:paraId="1919249E" w14:textId="34942434"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rPr>
        <w:t xml:space="preserve">10.1.1 </w:t>
      </w:r>
      <w:r w:rsidR="00CE4913" w:rsidRPr="00B72BFC">
        <w:rPr>
          <w:rFonts w:ascii="Times New Roman" w:hAnsi="Times New Roman"/>
          <w:sz w:val="24"/>
        </w:rPr>
        <w:t xml:space="preserve">pri </w:t>
      </w:r>
      <w:r w:rsidR="000877E1" w:rsidRPr="00B72BFC">
        <w:rPr>
          <w:rFonts w:ascii="Times New Roman" w:hAnsi="Times New Roman"/>
          <w:sz w:val="24"/>
        </w:rPr>
        <w:t>omeškan</w:t>
      </w:r>
      <w:r w:rsidR="00CE4913" w:rsidRPr="00B72BFC">
        <w:rPr>
          <w:rFonts w:ascii="Times New Roman" w:hAnsi="Times New Roman"/>
          <w:sz w:val="24"/>
        </w:rPr>
        <w:t>í</w:t>
      </w:r>
      <w:r w:rsidR="001432B2" w:rsidRPr="00B72BFC">
        <w:rPr>
          <w:rFonts w:ascii="Times New Roman" w:hAnsi="Times New Roman"/>
          <w:sz w:val="24"/>
        </w:rPr>
        <w:t xml:space="preserve"> s ukončením diela</w:t>
      </w:r>
      <w:r w:rsidR="000877E1" w:rsidRPr="00B72BFC">
        <w:rPr>
          <w:rFonts w:ascii="Times New Roman" w:hAnsi="Times New Roman"/>
          <w:sz w:val="24"/>
        </w:rPr>
        <w:t xml:space="preserve"> zmluvn</w:t>
      </w:r>
      <w:r w:rsidR="00FE7445" w:rsidRPr="00B72BFC">
        <w:rPr>
          <w:rFonts w:ascii="Times New Roman" w:hAnsi="Times New Roman"/>
          <w:sz w:val="24"/>
        </w:rPr>
        <w:t>á</w:t>
      </w:r>
      <w:r w:rsidR="000877E1" w:rsidRPr="00B72BFC">
        <w:rPr>
          <w:rFonts w:ascii="Times New Roman" w:hAnsi="Times New Roman"/>
          <w:sz w:val="24"/>
        </w:rPr>
        <w:t xml:space="preserve"> pokut</w:t>
      </w:r>
      <w:r w:rsidR="00FE7445" w:rsidRPr="00B72BFC">
        <w:rPr>
          <w:rFonts w:ascii="Times New Roman" w:hAnsi="Times New Roman"/>
          <w:sz w:val="24"/>
        </w:rPr>
        <w:t>a</w:t>
      </w:r>
      <w:r w:rsidR="001432B2" w:rsidRPr="00B72BFC">
        <w:rPr>
          <w:rFonts w:ascii="Times New Roman" w:hAnsi="Times New Roman"/>
          <w:sz w:val="24"/>
        </w:rPr>
        <w:t xml:space="preserve"> vo výške 0,1</w:t>
      </w:r>
      <w:r w:rsidR="00932078" w:rsidRPr="00B72BFC">
        <w:rPr>
          <w:rFonts w:ascii="Times New Roman" w:hAnsi="Times New Roman"/>
          <w:sz w:val="24"/>
        </w:rPr>
        <w:t>0</w:t>
      </w:r>
      <w:r w:rsidR="000877E1" w:rsidRPr="00B72BFC">
        <w:rPr>
          <w:rFonts w:ascii="Times New Roman" w:hAnsi="Times New Roman"/>
          <w:sz w:val="24"/>
        </w:rPr>
        <w:t xml:space="preserve"> % z ceny diela za každý deň omeškania, nárok na pokutu v rovnakej výške vzniká objednávateľovi aj v prípade nedodržania záväzných termínov harmonogramu, </w:t>
      </w:r>
    </w:p>
    <w:p w14:paraId="749E9192" w14:textId="5C17D47C"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lang w:eastAsia="en-US"/>
        </w:rPr>
        <w:t xml:space="preserve">10.1.2 </w:t>
      </w:r>
      <w:r w:rsidR="00CE4913" w:rsidRPr="00B72BFC">
        <w:rPr>
          <w:rFonts w:ascii="Times New Roman" w:hAnsi="Times New Roman"/>
          <w:sz w:val="24"/>
          <w:lang w:eastAsia="en-US"/>
        </w:rPr>
        <w:t xml:space="preserve">pri omeškaní </w:t>
      </w:r>
      <w:r w:rsidR="000877E1" w:rsidRPr="00B72BFC">
        <w:rPr>
          <w:rFonts w:ascii="Times New Roman" w:hAnsi="Times New Roman"/>
          <w:sz w:val="24"/>
          <w:lang w:eastAsia="en-US"/>
        </w:rPr>
        <w:t>s prevzatím niektorého staveniska a/alebo so začatím vykonávania prác na diele</w:t>
      </w:r>
      <w:r w:rsidR="00CE4913" w:rsidRPr="00B72BFC">
        <w:rPr>
          <w:rFonts w:ascii="Times New Roman" w:hAnsi="Times New Roman"/>
          <w:sz w:val="24"/>
          <w:lang w:eastAsia="en-US"/>
        </w:rPr>
        <w:t xml:space="preserve"> </w:t>
      </w:r>
      <w:r w:rsidR="00FE7445" w:rsidRPr="00B72BFC">
        <w:rPr>
          <w:rFonts w:ascii="Times New Roman" w:hAnsi="Times New Roman"/>
          <w:sz w:val="24"/>
          <w:lang w:eastAsia="en-US"/>
        </w:rPr>
        <w:t xml:space="preserve">zmluvná pokuta </w:t>
      </w:r>
      <w:r w:rsidR="000877E1" w:rsidRPr="00B72BFC">
        <w:rPr>
          <w:rFonts w:ascii="Times New Roman" w:hAnsi="Times New Roman"/>
          <w:sz w:val="24"/>
          <w:lang w:eastAsia="en-US"/>
        </w:rPr>
        <w:t xml:space="preserve">vo výške </w:t>
      </w:r>
      <w:r w:rsidR="009C24AD" w:rsidRPr="00B72BFC">
        <w:rPr>
          <w:rFonts w:ascii="Times New Roman" w:hAnsi="Times New Roman"/>
          <w:sz w:val="24"/>
        </w:rPr>
        <w:t xml:space="preserve">0,10 % z ceny diela </w:t>
      </w:r>
      <w:r w:rsidR="000877E1" w:rsidRPr="00B72BFC">
        <w:rPr>
          <w:rFonts w:ascii="Times New Roman" w:hAnsi="Times New Roman"/>
          <w:sz w:val="24"/>
          <w:lang w:eastAsia="en-US"/>
        </w:rPr>
        <w:t>za každý aj začatý deň omeškania,</w:t>
      </w:r>
    </w:p>
    <w:p w14:paraId="02437585" w14:textId="30BB454D"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lang w:eastAsia="en-US"/>
        </w:rPr>
        <w:t xml:space="preserve">10.1.3 </w:t>
      </w:r>
      <w:r w:rsidR="00CE4913" w:rsidRPr="00B72BFC">
        <w:rPr>
          <w:rFonts w:ascii="Times New Roman" w:hAnsi="Times New Roman"/>
          <w:sz w:val="24"/>
          <w:lang w:eastAsia="en-US"/>
        </w:rPr>
        <w:t>pri omeškaní</w:t>
      </w:r>
      <w:r w:rsidR="000877E1" w:rsidRPr="00B72BFC">
        <w:rPr>
          <w:rFonts w:ascii="Times New Roman" w:hAnsi="Times New Roman"/>
          <w:sz w:val="24"/>
          <w:lang w:eastAsia="en-US"/>
        </w:rPr>
        <w:t xml:space="preserve"> s odstránením vád a nedorobkov diela a/alebo s nástupom na odstránenie vady</w:t>
      </w:r>
      <w:r w:rsidR="001432B2" w:rsidRPr="00B72BFC">
        <w:rPr>
          <w:rFonts w:ascii="Times New Roman" w:hAnsi="Times New Roman"/>
          <w:sz w:val="24"/>
          <w:lang w:eastAsia="en-US"/>
        </w:rPr>
        <w:t xml:space="preserve"> -</w:t>
      </w:r>
      <w:r w:rsidR="000877E1" w:rsidRPr="00B72BFC">
        <w:rPr>
          <w:rFonts w:ascii="Times New Roman" w:hAnsi="Times New Roman"/>
          <w:sz w:val="24"/>
          <w:lang w:eastAsia="en-US"/>
        </w:rPr>
        <w:t xml:space="preserve"> </w:t>
      </w:r>
      <w:r w:rsidR="00FE7445" w:rsidRPr="00B72BFC">
        <w:rPr>
          <w:rFonts w:ascii="Times New Roman" w:hAnsi="Times New Roman"/>
          <w:sz w:val="24"/>
          <w:lang w:eastAsia="en-US"/>
        </w:rPr>
        <w:t xml:space="preserve">zmluvná pokuta </w:t>
      </w:r>
      <w:r w:rsidR="001432B2" w:rsidRPr="00B72BFC">
        <w:rPr>
          <w:rFonts w:ascii="Times New Roman" w:hAnsi="Times New Roman"/>
          <w:sz w:val="24"/>
          <w:lang w:eastAsia="en-US"/>
        </w:rPr>
        <w:t xml:space="preserve">vo výške </w:t>
      </w:r>
      <w:r w:rsidR="009C24AD" w:rsidRPr="00B72BFC">
        <w:rPr>
          <w:rFonts w:ascii="Times New Roman" w:hAnsi="Times New Roman"/>
          <w:sz w:val="24"/>
        </w:rPr>
        <w:t xml:space="preserve">0,10 % z ceny diela </w:t>
      </w:r>
      <w:r w:rsidR="000877E1" w:rsidRPr="00B72BFC">
        <w:rPr>
          <w:rFonts w:ascii="Times New Roman" w:hAnsi="Times New Roman"/>
          <w:sz w:val="24"/>
          <w:lang w:eastAsia="en-US"/>
        </w:rPr>
        <w:t>za každý aj začatý deň omeškania,</w:t>
      </w:r>
    </w:p>
    <w:p w14:paraId="71001CF2" w14:textId="0FC1E173"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.2 </w:t>
      </w:r>
      <w:r w:rsidR="000877E1" w:rsidRPr="00E60DA4">
        <w:rPr>
          <w:rFonts w:ascii="Times New Roman" w:hAnsi="Times New Roman"/>
          <w:sz w:val="24"/>
        </w:rPr>
        <w:t xml:space="preserve">Zhotoviteľ má právo požadovať od objednávateľa úrok z omeškania v prípade, ak objednávateľ nezaplatí niektorú </w:t>
      </w:r>
      <w:r w:rsidR="00096222">
        <w:rPr>
          <w:rFonts w:ascii="Times New Roman" w:hAnsi="Times New Roman"/>
          <w:sz w:val="24"/>
        </w:rPr>
        <w:t>z častí</w:t>
      </w:r>
      <w:r w:rsidR="000877E1" w:rsidRPr="00E60DA4">
        <w:rPr>
          <w:rFonts w:ascii="Times New Roman" w:hAnsi="Times New Roman"/>
          <w:sz w:val="24"/>
        </w:rPr>
        <w:t xml:space="preserve"> ceny za dielo </w:t>
      </w:r>
      <w:r w:rsidR="00096222">
        <w:rPr>
          <w:rFonts w:ascii="Times New Roman" w:hAnsi="Times New Roman"/>
          <w:sz w:val="24"/>
        </w:rPr>
        <w:t xml:space="preserve">v zmysle tejto zmluvy, </w:t>
      </w:r>
      <w:r w:rsidR="000877E1" w:rsidRPr="00E60DA4">
        <w:rPr>
          <w:rFonts w:ascii="Times New Roman" w:hAnsi="Times New Roman"/>
          <w:sz w:val="24"/>
        </w:rPr>
        <w:t>a to po márnom uplynutí dodatočnej lehoty 15 dní odo dňa doručenia písomnej výzvy zhotoviteľa vo výške podľa všeobecne záväzných právnych predpisov.</w:t>
      </w:r>
    </w:p>
    <w:p w14:paraId="2C636182" w14:textId="7756021C"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.3 </w:t>
      </w:r>
      <w:r w:rsidR="000877E1" w:rsidRPr="00E60DA4">
        <w:rPr>
          <w:rFonts w:ascii="Times New Roman" w:hAnsi="Times New Roman"/>
          <w:sz w:val="24"/>
        </w:rPr>
        <w:t xml:space="preserve">Objednávateľ má popri zaplatení zmluvnej pokuty nárok na náhradu škody, ktorá mu vznikla v dôsledku porušenia povinnosti, pre ktorú bola stanovená </w:t>
      </w:r>
      <w:r w:rsidR="00CE4913">
        <w:rPr>
          <w:rFonts w:ascii="Times New Roman" w:hAnsi="Times New Roman"/>
          <w:sz w:val="24"/>
        </w:rPr>
        <w:t>sankcia</w:t>
      </w:r>
      <w:r w:rsidR="001432B2">
        <w:rPr>
          <w:rFonts w:ascii="Times New Roman" w:hAnsi="Times New Roman"/>
          <w:sz w:val="24"/>
        </w:rPr>
        <w:t>,</w:t>
      </w:r>
      <w:r w:rsidR="000877E1" w:rsidRPr="00E60DA4">
        <w:rPr>
          <w:rFonts w:ascii="Times New Roman" w:hAnsi="Times New Roman"/>
          <w:sz w:val="24"/>
        </w:rPr>
        <w:t xml:space="preserve"> a to bez ohľadu na výšku </w:t>
      </w:r>
      <w:r w:rsidR="00CE4913">
        <w:rPr>
          <w:rFonts w:ascii="Times New Roman" w:hAnsi="Times New Roman"/>
          <w:sz w:val="24"/>
        </w:rPr>
        <w:t>sankcie</w:t>
      </w:r>
      <w:r w:rsidR="000877E1" w:rsidRPr="00E60DA4">
        <w:rPr>
          <w:rFonts w:ascii="Times New Roman" w:hAnsi="Times New Roman"/>
          <w:sz w:val="24"/>
        </w:rPr>
        <w:t>.</w:t>
      </w:r>
    </w:p>
    <w:p w14:paraId="7BA090DD" w14:textId="2BF09CC3"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.4 </w:t>
      </w:r>
      <w:r w:rsidR="000877E1" w:rsidRPr="00E60DA4">
        <w:rPr>
          <w:rFonts w:ascii="Times New Roman" w:hAnsi="Times New Roman"/>
          <w:sz w:val="24"/>
        </w:rPr>
        <w:t>Zaplatenie zmluvnej pokuty nezbavuje zhotoviteľa povinnosti splniť bez zbytočného odkladu porušenú povinnosť, ani akýchkoľvek iných povinností podľa tejto zmluvy, najmä vykonať dielo včas.</w:t>
      </w:r>
    </w:p>
    <w:p w14:paraId="59E269EA" w14:textId="3B9174A8"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.5 </w:t>
      </w:r>
      <w:r w:rsidR="000877E1" w:rsidRPr="00E60DA4">
        <w:rPr>
          <w:rFonts w:ascii="Times New Roman" w:hAnsi="Times New Roman"/>
          <w:sz w:val="24"/>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5E062B1F" w14:textId="4EEBB381"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.6 </w:t>
      </w:r>
      <w:r w:rsidR="000877E1" w:rsidRPr="00E60DA4">
        <w:rPr>
          <w:rFonts w:ascii="Times New Roman" w:hAnsi="Times New Roman"/>
          <w:sz w:val="24"/>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2DB11A6E" w14:textId="77777777" w:rsidR="006A3E6B" w:rsidRDefault="006A3E6B" w:rsidP="00E60DA4">
      <w:pPr>
        <w:spacing w:line="276" w:lineRule="auto"/>
        <w:rPr>
          <w:rFonts w:ascii="Times New Roman" w:hAnsi="Times New Roman"/>
          <w:sz w:val="24"/>
        </w:rPr>
      </w:pPr>
    </w:p>
    <w:p w14:paraId="7E4FC373" w14:textId="45E4364F"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XI.</w:t>
      </w:r>
      <w:r w:rsidRPr="00C60FD8">
        <w:rPr>
          <w:rFonts w:ascii="Times New Roman" w:hAnsi="Times New Roman"/>
          <w:sz w:val="24"/>
        </w:rPr>
        <w:br/>
      </w:r>
      <w:r w:rsidRPr="00C60FD8">
        <w:rPr>
          <w:rFonts w:ascii="Times New Roman" w:hAnsi="Times New Roman"/>
          <w:b/>
          <w:sz w:val="24"/>
        </w:rPr>
        <w:t>Vlastníctvo diela</w:t>
      </w:r>
    </w:p>
    <w:p w14:paraId="550A1CA5" w14:textId="1BF2AC55"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 xml:space="preserve">.1 Vlastníkom predmetu diela vrátane jeho zhotovených častí je objednávateľ. Od okamihu prevzatia staveniska od objednávateľa až do dňa protokolárneho odovzdania diela zodpovedá zhotoviteľ za škody na diele. </w:t>
      </w:r>
    </w:p>
    <w:p w14:paraId="7FF9C82B" w14:textId="47232BDF"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14:paraId="2C811ED8" w14:textId="711E88CA"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 xml:space="preserve">.3 Všetky podklady, ktoré boli objednávateľom zhotoviteľovi odovzdané a boli vlastníctvom objednávateľa, zostávajú jeho vlastníctvom a zhotoviteľ za ne zodpovedá od okamihu ich </w:t>
      </w:r>
      <w:r w:rsidRPr="00C60FD8">
        <w:rPr>
          <w:rFonts w:ascii="Times New Roman" w:hAnsi="Times New Roman"/>
          <w:sz w:val="24"/>
        </w:rPr>
        <w:lastRenderedPageBreak/>
        <w:t xml:space="preserve">prevzatia. Po splnení svojho záväzku podľa tejto zmluvy je zhotoviteľ povinný tieto dokumenty vrátiť objednávateľovi. </w:t>
      </w:r>
    </w:p>
    <w:p w14:paraId="70891CCE" w14:textId="2B56DC6F" w:rsidR="00F74587"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.4 Dňom podpísania protokolu o odovzdaní a prevzatí diela prechádza nebezpečenstvo vzniku škody na</w:t>
      </w:r>
      <w:r>
        <w:rPr>
          <w:rFonts w:ascii="Times New Roman" w:hAnsi="Times New Roman"/>
          <w:sz w:val="24"/>
        </w:rPr>
        <w:t xml:space="preserve"> ňom na objednávateľa.</w:t>
      </w:r>
    </w:p>
    <w:p w14:paraId="572310F5" w14:textId="74745998" w:rsidR="00F74587" w:rsidRDefault="00F74587" w:rsidP="00E60DA4">
      <w:pPr>
        <w:spacing w:line="276" w:lineRule="auto"/>
        <w:jc w:val="both"/>
        <w:rPr>
          <w:rFonts w:ascii="Times New Roman" w:hAnsi="Times New Roman"/>
          <w:sz w:val="24"/>
        </w:rPr>
      </w:pPr>
      <w:r>
        <w:rPr>
          <w:rFonts w:ascii="Times New Roman" w:hAnsi="Times New Roman"/>
          <w:sz w:val="24"/>
        </w:rPr>
        <w:t>1</w:t>
      </w:r>
      <w:r w:rsidR="00B72BFC">
        <w:rPr>
          <w:rFonts w:ascii="Times New Roman" w:hAnsi="Times New Roman"/>
          <w:sz w:val="24"/>
        </w:rPr>
        <w:t>1</w:t>
      </w:r>
      <w:r>
        <w:rPr>
          <w:rFonts w:ascii="Times New Roman" w:hAnsi="Times New Roman"/>
          <w:sz w:val="24"/>
        </w:rPr>
        <w:t xml:space="preserve">.5 Zmluvné strany sa dohodli na tom, že každá povinnosť uložená zhotoviteľovi touto zmluvou alebo na jej základe sa považuje za podstatnú, čo zhotoviteľ berie na vedomie a nemá voči tomu žiadne výhrady. </w:t>
      </w:r>
    </w:p>
    <w:p w14:paraId="774E663C" w14:textId="77777777" w:rsidR="00F74587" w:rsidRPr="00C60FD8" w:rsidRDefault="00F74587" w:rsidP="00E60DA4">
      <w:pPr>
        <w:spacing w:line="276" w:lineRule="auto"/>
        <w:jc w:val="both"/>
        <w:rPr>
          <w:rFonts w:ascii="Times New Roman" w:hAnsi="Times New Roman"/>
          <w:sz w:val="24"/>
        </w:rPr>
      </w:pPr>
    </w:p>
    <w:p w14:paraId="15B506D5" w14:textId="4496F042"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XII.</w:t>
      </w:r>
    </w:p>
    <w:p w14:paraId="5CD3D6BE"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Odovzdanie a prevzatie diela</w:t>
      </w:r>
    </w:p>
    <w:p w14:paraId="45E22E29" w14:textId="019B79A9"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 xml:space="preserve">.1 Objednávateľ prevezme dielo dokončené v súlade s touto zmluvou od zhotoviteľa písomným protokolom o odovzdaní a prevzatí diela, ktorého návrh pripraví zhotoviteľ. Protokol bude podpísaný štatutárnymi zástupcami, alebo nimi poverenými zástupcami. </w:t>
      </w:r>
    </w:p>
    <w:p w14:paraId="1111AD65" w14:textId="2A12E060"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.2 V</w:t>
      </w:r>
      <w:r>
        <w:rPr>
          <w:rFonts w:ascii="Times New Roman" w:hAnsi="Times New Roman"/>
          <w:sz w:val="24"/>
        </w:rPr>
        <w:t> </w:t>
      </w:r>
      <w:r w:rsidRPr="00C60FD8">
        <w:rPr>
          <w:rFonts w:ascii="Times New Roman" w:hAnsi="Times New Roman"/>
          <w:sz w:val="24"/>
        </w:rPr>
        <w:t>prípade</w:t>
      </w:r>
      <w:r>
        <w:rPr>
          <w:rFonts w:ascii="Times New Roman" w:hAnsi="Times New Roman"/>
          <w:sz w:val="24"/>
        </w:rPr>
        <w:t>,</w:t>
      </w:r>
      <w:r w:rsidRPr="00C60FD8">
        <w:rPr>
          <w:rFonts w:ascii="Times New Roman" w:hAnsi="Times New Roman"/>
          <w:sz w:val="24"/>
        </w:rPr>
        <w:t xml:space="preserve"> ak objednávateľ odmietne </w:t>
      </w:r>
      <w:r w:rsidRPr="007064B0">
        <w:rPr>
          <w:rFonts w:ascii="Times New Roman" w:hAnsi="Times New Roman"/>
          <w:sz w:val="24"/>
        </w:rPr>
        <w:t>prevziať</w:t>
      </w:r>
      <w:r>
        <w:rPr>
          <w:rFonts w:ascii="Times New Roman" w:hAnsi="Times New Roman"/>
          <w:color w:val="FF00FF"/>
          <w:sz w:val="24"/>
        </w:rPr>
        <w:t xml:space="preserve"> </w:t>
      </w:r>
      <w:r w:rsidRPr="00C60FD8">
        <w:rPr>
          <w:rFonts w:ascii="Times New Roman" w:hAnsi="Times New Roman"/>
          <w:sz w:val="24"/>
        </w:rPr>
        <w:t>dielo  alebo neposkytne na prevzatie</w:t>
      </w:r>
      <w:r>
        <w:rPr>
          <w:rFonts w:ascii="Times New Roman" w:hAnsi="Times New Roman"/>
          <w:sz w:val="24"/>
        </w:rPr>
        <w:t xml:space="preserve"> diela potrebnú súčinnosť v tom</w:t>
      </w:r>
      <w:r w:rsidRPr="00C60FD8">
        <w:rPr>
          <w:rFonts w:ascii="Times New Roman" w:hAnsi="Times New Roman"/>
          <w:sz w:val="24"/>
        </w:rPr>
        <w:t xml:space="preserve"> zmysle, že na výzvu zhotoviteľa zaslanú objednávateľovi v súlade s ustanoveniami tejto zmluvy</w:t>
      </w:r>
      <w:r>
        <w:rPr>
          <w:rFonts w:ascii="Times New Roman" w:hAnsi="Times New Roman"/>
          <w:sz w:val="24"/>
        </w:rPr>
        <w:t>,</w:t>
      </w:r>
      <w:r w:rsidRPr="00C60FD8">
        <w:rPr>
          <w:rFonts w:ascii="Times New Roman" w:hAnsi="Times New Roman"/>
          <w:sz w:val="24"/>
        </w:rPr>
        <w:t xml:space="preserve">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14:paraId="6E35AEA4" w14:textId="17046BB5"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.3 Objednávateľ prevezme dielo len v prípade, že bud</w:t>
      </w:r>
      <w:r w:rsidR="00783AD8">
        <w:rPr>
          <w:rFonts w:ascii="Times New Roman" w:hAnsi="Times New Roman"/>
          <w:sz w:val="24"/>
        </w:rPr>
        <w:t>e</w:t>
      </w:r>
      <w:r w:rsidRPr="00C60FD8">
        <w:rPr>
          <w:rFonts w:ascii="Times New Roman" w:hAnsi="Times New Roman"/>
          <w:sz w:val="24"/>
        </w:rPr>
        <w:t xml:space="preserve"> zhotovené podľa  záväzných noriem a predpisov tak, aby slúžil</w:t>
      </w:r>
      <w:r w:rsidR="00783AD8">
        <w:rPr>
          <w:rFonts w:ascii="Times New Roman" w:hAnsi="Times New Roman"/>
          <w:sz w:val="24"/>
        </w:rPr>
        <w:t>o</w:t>
      </w:r>
      <w:r w:rsidRPr="00C60FD8">
        <w:rPr>
          <w:rFonts w:ascii="Times New Roman" w:hAnsi="Times New Roman"/>
          <w:sz w:val="24"/>
        </w:rPr>
        <w:t xml:space="preserve">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14:paraId="1C79B733" w14:textId="0DEE80BF"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 xml:space="preserve">.4 Za deň odovzdania diela sa rozumie deň podpisu protokolu o odovzdávaní a prevzatí diela. </w:t>
      </w:r>
    </w:p>
    <w:p w14:paraId="0475EF7B" w14:textId="3E5360AC" w:rsidR="007A09EC" w:rsidRPr="00C60FD8" w:rsidRDefault="007A09EC" w:rsidP="00E60DA4">
      <w:pPr>
        <w:spacing w:line="276" w:lineRule="auto"/>
        <w:jc w:val="both"/>
        <w:rPr>
          <w:rFonts w:ascii="Times New Roman" w:hAnsi="Times New Roman"/>
          <w:sz w:val="24"/>
        </w:rPr>
      </w:pPr>
      <w:r>
        <w:rPr>
          <w:rFonts w:ascii="Times New Roman" w:hAnsi="Times New Roman"/>
          <w:sz w:val="24"/>
        </w:rPr>
        <w:t>1</w:t>
      </w:r>
      <w:r w:rsidR="00B72BFC">
        <w:rPr>
          <w:rFonts w:ascii="Times New Roman" w:hAnsi="Times New Roman"/>
          <w:sz w:val="24"/>
        </w:rPr>
        <w:t>2</w:t>
      </w:r>
      <w:r>
        <w:rPr>
          <w:rFonts w:ascii="Times New Roman" w:hAnsi="Times New Roman"/>
          <w:sz w:val="24"/>
        </w:rPr>
        <w:t>.5 Najneskôr 3</w:t>
      </w:r>
      <w:r w:rsidR="006806D8">
        <w:rPr>
          <w:rFonts w:ascii="Times New Roman" w:hAnsi="Times New Roman"/>
          <w:sz w:val="24"/>
        </w:rPr>
        <w:t xml:space="preserve"> </w:t>
      </w:r>
      <w:r>
        <w:rPr>
          <w:rFonts w:ascii="Times New Roman" w:hAnsi="Times New Roman"/>
          <w:sz w:val="24"/>
        </w:rPr>
        <w:t>(</w:t>
      </w:r>
      <w:r w:rsidRPr="00C60FD8">
        <w:rPr>
          <w:rFonts w:ascii="Times New Roman" w:hAnsi="Times New Roman"/>
          <w:sz w:val="24"/>
        </w:rPr>
        <w:t xml:space="preserve">tri) pracovné dni pred odovzdaním a prevzatím diela predloží zhotoviteľ objednávateľovi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14:paraId="3B70EDE4" w14:textId="638B6657"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t>1</w:t>
      </w:r>
      <w:r w:rsidR="00B72BFC">
        <w:rPr>
          <w:rFonts w:ascii="Times New Roman" w:hAnsi="Times New Roman"/>
          <w:sz w:val="24"/>
        </w:rPr>
        <w:t>2</w:t>
      </w:r>
      <w:r w:rsidRPr="00D11AB4">
        <w:rPr>
          <w:rFonts w:ascii="Times New Roman" w:hAnsi="Times New Roman"/>
          <w:sz w:val="24"/>
        </w:rPr>
        <w:t xml:space="preserve">.6 Odovzdávanie diela sa uskutočňuje v mieste jeho zhotovenia. </w:t>
      </w:r>
    </w:p>
    <w:p w14:paraId="7663241C" w14:textId="78A4EC53"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t>1</w:t>
      </w:r>
      <w:r w:rsidR="00B72BFC">
        <w:rPr>
          <w:rFonts w:ascii="Times New Roman" w:hAnsi="Times New Roman"/>
          <w:sz w:val="24"/>
        </w:rPr>
        <w:t>2</w:t>
      </w:r>
      <w:r w:rsidRPr="00D11AB4">
        <w:rPr>
          <w:rFonts w:ascii="Times New Roman" w:hAnsi="Times New Roman"/>
          <w:sz w:val="24"/>
        </w:rPr>
        <w:t>.7 Zhotoviteľ je povinný pri preberacom konaní odovzdať objednávateľovi v </w:t>
      </w:r>
      <w:r>
        <w:rPr>
          <w:rFonts w:ascii="Times New Roman" w:hAnsi="Times New Roman"/>
          <w:sz w:val="24"/>
        </w:rPr>
        <w:t>dvoch</w:t>
      </w:r>
      <w:r w:rsidRPr="00D11AB4">
        <w:rPr>
          <w:rFonts w:ascii="Times New Roman" w:hAnsi="Times New Roman"/>
          <w:sz w:val="24"/>
        </w:rPr>
        <w:t xml:space="preserve"> vyhotoveniach: </w:t>
      </w:r>
    </w:p>
    <w:p w14:paraId="546D2FAC"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projektovú dokumentáciu skutočného vyhotovenia so zakreslením všetkých zmien podľa skutočného stavu vykonaných prác v dvoch vyhotoveniach, zoznam strojov, zariadení, ktoré sú súčasťou dodávky, ich pasporty a návody na obsluhu v slovenskom jazyku, resp. v inom jazyku ale s prekladom do slovenského jazyka,</w:t>
      </w:r>
    </w:p>
    <w:p w14:paraId="7BCAA9BB"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a osvedčenia o vykonaných skúškach použitých materiálov,</w:t>
      </w:r>
    </w:p>
    <w:p w14:paraId="28DE5961"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o preverení prác a konštrukcií v priebehu zakrytých prác,</w:t>
      </w:r>
    </w:p>
    <w:p w14:paraId="7517AE2F" w14:textId="66433192"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o individuálnom a komplexnom vyskúšaní zmontovaných zariadení</w:t>
      </w:r>
      <w:r w:rsidR="009E00E1">
        <w:rPr>
          <w:rFonts w:ascii="Times New Roman" w:hAnsi="Times New Roman"/>
          <w:sz w:val="24"/>
        </w:rPr>
        <w:t xml:space="preserve"> (ak sú použité)</w:t>
      </w:r>
      <w:r w:rsidRPr="00D11AB4">
        <w:rPr>
          <w:rFonts w:ascii="Times New Roman" w:hAnsi="Times New Roman"/>
          <w:sz w:val="24"/>
        </w:rPr>
        <w:t>,</w:t>
      </w:r>
    </w:p>
    <w:p w14:paraId="28823A03"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 xml:space="preserve">doklady </w:t>
      </w:r>
      <w:r w:rsidR="001432B2">
        <w:rPr>
          <w:rFonts w:ascii="Times New Roman" w:hAnsi="Times New Roman"/>
          <w:sz w:val="24"/>
        </w:rPr>
        <w:t xml:space="preserve">o vykonaných funkčných skúškach diela alebo jej </w:t>
      </w:r>
      <w:r w:rsidR="00CE4913">
        <w:rPr>
          <w:rFonts w:ascii="Times New Roman" w:hAnsi="Times New Roman"/>
          <w:sz w:val="24"/>
        </w:rPr>
        <w:t>častí</w:t>
      </w:r>
      <w:r w:rsidR="005E384E">
        <w:rPr>
          <w:rFonts w:ascii="Times New Roman" w:hAnsi="Times New Roman"/>
          <w:sz w:val="24"/>
        </w:rPr>
        <w:t>,</w:t>
      </w:r>
    </w:p>
    <w:p w14:paraId="1C9BD8F8" w14:textId="77777777" w:rsidR="00CE4913" w:rsidRDefault="00CE4913" w:rsidP="00E60DA4">
      <w:pPr>
        <w:spacing w:line="276" w:lineRule="auto"/>
        <w:ind w:left="357"/>
        <w:jc w:val="both"/>
        <w:rPr>
          <w:rFonts w:ascii="Times New Roman" w:hAnsi="Times New Roman"/>
          <w:sz w:val="24"/>
        </w:rPr>
      </w:pPr>
      <w:r>
        <w:rPr>
          <w:rFonts w:ascii="Times New Roman" w:hAnsi="Times New Roman"/>
          <w:sz w:val="24"/>
        </w:rPr>
        <w:t>- doklady o likvidácii stavebného odpadu</w:t>
      </w:r>
    </w:p>
    <w:p w14:paraId="21DF6A1A" w14:textId="77777777" w:rsidR="00CE4913" w:rsidRDefault="00CE4913" w:rsidP="00E60DA4">
      <w:pPr>
        <w:spacing w:line="276" w:lineRule="auto"/>
        <w:ind w:left="357"/>
        <w:jc w:val="both"/>
        <w:rPr>
          <w:rFonts w:ascii="Times New Roman" w:hAnsi="Times New Roman"/>
          <w:sz w:val="24"/>
        </w:rPr>
      </w:pPr>
      <w:r>
        <w:rPr>
          <w:rFonts w:ascii="Times New Roman" w:hAnsi="Times New Roman"/>
          <w:sz w:val="24"/>
        </w:rPr>
        <w:t xml:space="preserve">- akékoľvek iné doklady alebo dokumenty potrebné na kolaudáciu diela, z ktorých povahy vyplýva, že ich má dodať zhotoviteľ </w:t>
      </w:r>
    </w:p>
    <w:p w14:paraId="12F63047" w14:textId="47168ECF"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lastRenderedPageBreak/>
        <w:t>1</w:t>
      </w:r>
      <w:r w:rsidR="00B72BFC">
        <w:rPr>
          <w:rFonts w:ascii="Times New Roman" w:hAnsi="Times New Roman"/>
          <w:sz w:val="24"/>
        </w:rPr>
        <w:t>2</w:t>
      </w:r>
      <w:r w:rsidRPr="00D11AB4">
        <w:rPr>
          <w:rFonts w:ascii="Times New Roman" w:hAnsi="Times New Roman"/>
          <w:sz w:val="24"/>
        </w:rPr>
        <w:t xml:space="preserve">.8 Zhotoviteľ je povinný po odovzdaní diela usporiadať stroje, zariadenia a zvyšný materiál na stavenisku tak, aby dielo mohlo byť riadne užívané, pričom stavenisko je povinný vypratať do </w:t>
      </w:r>
      <w:r w:rsidR="00FE7445">
        <w:rPr>
          <w:rFonts w:ascii="Times New Roman" w:hAnsi="Times New Roman"/>
          <w:sz w:val="24"/>
        </w:rPr>
        <w:t>30</w:t>
      </w:r>
      <w:r w:rsidR="00FE7445" w:rsidRPr="00D11AB4">
        <w:rPr>
          <w:rFonts w:ascii="Times New Roman" w:hAnsi="Times New Roman"/>
          <w:sz w:val="24"/>
        </w:rPr>
        <w:t xml:space="preserve"> </w:t>
      </w:r>
      <w:r w:rsidRPr="00D11AB4">
        <w:rPr>
          <w:rFonts w:ascii="Times New Roman" w:hAnsi="Times New Roman"/>
          <w:sz w:val="24"/>
        </w:rPr>
        <w:t>dní odo dň</w:t>
      </w:r>
      <w:r>
        <w:rPr>
          <w:rFonts w:ascii="Times New Roman" w:hAnsi="Times New Roman"/>
          <w:sz w:val="24"/>
        </w:rPr>
        <w:t>a odovzdania a prevzatia diela.</w:t>
      </w:r>
    </w:p>
    <w:p w14:paraId="09A6DC8D" w14:textId="77777777" w:rsidR="007A09EC" w:rsidRPr="00D11AB4" w:rsidRDefault="007A09EC" w:rsidP="00E60DA4">
      <w:pPr>
        <w:spacing w:line="276" w:lineRule="auto"/>
        <w:jc w:val="both"/>
        <w:rPr>
          <w:rFonts w:ascii="Times New Roman" w:hAnsi="Times New Roman"/>
          <w:sz w:val="24"/>
        </w:rPr>
      </w:pPr>
    </w:p>
    <w:p w14:paraId="6167CF02" w14:textId="67D36C4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w:t>
      </w:r>
      <w:r w:rsidR="00B72BFC">
        <w:rPr>
          <w:rFonts w:ascii="Times New Roman" w:hAnsi="Times New Roman"/>
          <w:sz w:val="24"/>
        </w:rPr>
        <w:t>III</w:t>
      </w:r>
      <w:r w:rsidRPr="00C60FD8">
        <w:rPr>
          <w:rFonts w:ascii="Times New Roman" w:hAnsi="Times New Roman"/>
          <w:sz w:val="24"/>
        </w:rPr>
        <w:t>.</w:t>
      </w:r>
    </w:p>
    <w:p w14:paraId="667D6BFF"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Odstúpenie od zmluvy</w:t>
      </w:r>
    </w:p>
    <w:p w14:paraId="74A50188" w14:textId="4F0CFAC9"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t>1</w:t>
      </w:r>
      <w:r w:rsidR="006806D8">
        <w:rPr>
          <w:rFonts w:ascii="Times New Roman" w:hAnsi="Times New Roman"/>
          <w:sz w:val="24"/>
        </w:rPr>
        <w:t>3</w:t>
      </w:r>
      <w:r w:rsidRPr="00C60FD8">
        <w:rPr>
          <w:rFonts w:ascii="Times New Roman" w:hAnsi="Times New Roman"/>
          <w:sz w:val="24"/>
        </w:rPr>
        <w:t xml:space="preserve">.1 Objednávateľ je oprávnený odstúpiť od tejto zmluvy v prípade </w:t>
      </w:r>
      <w:r>
        <w:rPr>
          <w:rFonts w:ascii="Times New Roman" w:hAnsi="Times New Roman"/>
          <w:sz w:val="24"/>
        </w:rPr>
        <w:t>ak</w:t>
      </w:r>
      <w:r w:rsidRPr="00C60FD8">
        <w:rPr>
          <w:rFonts w:ascii="Times New Roman" w:hAnsi="Times New Roman"/>
          <w:sz w:val="24"/>
        </w:rPr>
        <w:t xml:space="preserve">: </w:t>
      </w:r>
    </w:p>
    <w:p w14:paraId="7938ADD2"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a) zhotoviteľ bezdôvodne neprevzal stavenisko,</w:t>
      </w:r>
    </w:p>
    <w:p w14:paraId="0E715564"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b) zhotoviteľ sa dostal do omeškania s vykonaním diel</w:t>
      </w:r>
      <w:r>
        <w:rPr>
          <w:rFonts w:ascii="Times New Roman" w:hAnsi="Times New Roman"/>
          <w:sz w:val="24"/>
          <w:lang w:eastAsia="en-US"/>
        </w:rPr>
        <w:t>a alebo niektor</w:t>
      </w:r>
      <w:r w:rsidR="00CE4913">
        <w:rPr>
          <w:rFonts w:ascii="Times New Roman" w:hAnsi="Times New Roman"/>
          <w:sz w:val="24"/>
          <w:lang w:eastAsia="en-US"/>
        </w:rPr>
        <w:t>ej z jeho častí</w:t>
      </w:r>
      <w:r>
        <w:rPr>
          <w:rFonts w:ascii="Times New Roman" w:hAnsi="Times New Roman"/>
          <w:sz w:val="24"/>
          <w:lang w:eastAsia="en-US"/>
        </w:rPr>
        <w:t xml:space="preserve"> </w:t>
      </w:r>
      <w:r w:rsidRPr="00FC0446">
        <w:rPr>
          <w:rFonts w:ascii="Times New Roman" w:hAnsi="Times New Roman"/>
          <w:sz w:val="24"/>
          <w:lang w:eastAsia="en-US"/>
        </w:rPr>
        <w:t>oproti termínom uvedeným v časovom harmonograme o viac ako 30 dní,</w:t>
      </w:r>
    </w:p>
    <w:p w14:paraId="2CE599CC"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c) zhotoviteľ nedodržuje technologické postupy a neplní k</w:t>
      </w:r>
      <w:r>
        <w:rPr>
          <w:rFonts w:ascii="Times New Roman" w:hAnsi="Times New Roman"/>
          <w:sz w:val="24"/>
          <w:lang w:eastAsia="en-US"/>
        </w:rPr>
        <w:t xml:space="preserve">valitatívno-technické parametre </w:t>
      </w:r>
      <w:r w:rsidRPr="00FC0446">
        <w:rPr>
          <w:rFonts w:ascii="Times New Roman" w:hAnsi="Times New Roman"/>
          <w:sz w:val="24"/>
          <w:lang w:eastAsia="en-US"/>
        </w:rPr>
        <w:t>a podmienky zhotovenia diela, ktoré boli sta</w:t>
      </w:r>
      <w:r>
        <w:rPr>
          <w:rFonts w:ascii="Times New Roman" w:hAnsi="Times New Roman"/>
          <w:sz w:val="24"/>
          <w:lang w:eastAsia="en-US"/>
        </w:rPr>
        <w:t xml:space="preserve">novené touto zmluvou, všeobecne </w:t>
      </w:r>
      <w:r w:rsidRPr="00FC0446">
        <w:rPr>
          <w:rFonts w:ascii="Times New Roman" w:hAnsi="Times New Roman"/>
          <w:sz w:val="24"/>
          <w:lang w:eastAsia="en-US"/>
        </w:rPr>
        <w:t>záväznými právnymi predpismi a technickými normami,</w:t>
      </w:r>
    </w:p>
    <w:p w14:paraId="7F49F0FC"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d) zhotoviteľ nezačne, preruší alebo zastaví vykoná</w:t>
      </w:r>
      <w:r>
        <w:rPr>
          <w:rFonts w:ascii="Times New Roman" w:hAnsi="Times New Roman"/>
          <w:sz w:val="24"/>
          <w:lang w:eastAsia="en-US"/>
        </w:rPr>
        <w:t xml:space="preserve">vanie diela z iných dôvodov ako </w:t>
      </w:r>
      <w:r w:rsidRPr="00FC0446">
        <w:rPr>
          <w:rFonts w:ascii="Times New Roman" w:hAnsi="Times New Roman"/>
          <w:sz w:val="24"/>
          <w:lang w:eastAsia="en-US"/>
        </w:rPr>
        <w:t>dôvodov na strane objednávateľa alebo z dôvodov výskytu okolnosti vyššej moci,</w:t>
      </w:r>
    </w:p>
    <w:p w14:paraId="112A3D08" w14:textId="427BEFE3" w:rsidR="00F74587" w:rsidRPr="00FC0446" w:rsidRDefault="009C24AD"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e</w:t>
      </w:r>
      <w:r w:rsidR="00F74587" w:rsidRPr="00FC0446">
        <w:rPr>
          <w:rFonts w:ascii="Times New Roman" w:hAnsi="Times New Roman"/>
          <w:sz w:val="24"/>
          <w:lang w:eastAsia="en-US"/>
        </w:rPr>
        <w:t>) zhotoviteľ je v likvidácii, voči zhotoviteľovi bolo začaté konkurzné konanie alebo</w:t>
      </w:r>
      <w:r>
        <w:rPr>
          <w:rFonts w:ascii="Times New Roman" w:hAnsi="Times New Roman"/>
          <w:sz w:val="24"/>
          <w:lang w:eastAsia="en-US"/>
        </w:rPr>
        <w:t xml:space="preserve"> </w:t>
      </w:r>
      <w:r w:rsidR="00F74587" w:rsidRPr="00FC0446">
        <w:rPr>
          <w:rFonts w:ascii="Times New Roman" w:hAnsi="Times New Roman"/>
          <w:sz w:val="24"/>
          <w:lang w:eastAsia="en-US"/>
        </w:rPr>
        <w:t>reštrukturalizačné konanie</w:t>
      </w:r>
      <w:r w:rsidR="00F74587">
        <w:rPr>
          <w:rFonts w:ascii="Times New Roman" w:hAnsi="Times New Roman"/>
          <w:sz w:val="24"/>
          <w:lang w:eastAsia="en-US"/>
        </w:rPr>
        <w:t>,</w:t>
      </w:r>
    </w:p>
    <w:p w14:paraId="1C741262" w14:textId="722E4204" w:rsidR="00F74587" w:rsidRDefault="009C24AD"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f</w:t>
      </w:r>
      <w:r w:rsidR="00F74587" w:rsidRPr="00CB2BB1">
        <w:rPr>
          <w:rFonts w:ascii="Times New Roman" w:hAnsi="Times New Roman"/>
          <w:sz w:val="24"/>
          <w:lang w:eastAsia="en-US"/>
        </w:rPr>
        <w:t>) ak zhotoviteľ zmení rozsah subdodávok a nespln</w:t>
      </w:r>
      <w:r w:rsidR="005959D1" w:rsidRPr="00CB2BB1">
        <w:rPr>
          <w:rFonts w:ascii="Times New Roman" w:hAnsi="Times New Roman"/>
          <w:sz w:val="24"/>
          <w:lang w:eastAsia="en-US"/>
        </w:rPr>
        <w:t>í podmienky v súlade s bodom 9</w:t>
      </w:r>
      <w:r w:rsidR="00CB2BB1">
        <w:rPr>
          <w:rFonts w:ascii="Times New Roman" w:hAnsi="Times New Roman"/>
          <w:sz w:val="24"/>
          <w:lang w:eastAsia="en-US"/>
        </w:rPr>
        <w:t>.</w:t>
      </w:r>
      <w:r w:rsidR="005E384E">
        <w:rPr>
          <w:rFonts w:ascii="Times New Roman" w:hAnsi="Times New Roman"/>
          <w:sz w:val="24"/>
          <w:lang w:eastAsia="en-US"/>
        </w:rPr>
        <w:t>4</w:t>
      </w:r>
      <w:r w:rsidR="00F74587" w:rsidRPr="00CB2BB1">
        <w:rPr>
          <w:rFonts w:ascii="Times New Roman" w:hAnsi="Times New Roman"/>
          <w:sz w:val="24"/>
          <w:lang w:eastAsia="en-US"/>
        </w:rPr>
        <w:t xml:space="preserve"> tejto zmluvy,</w:t>
      </w:r>
      <w:r w:rsidR="00F74587">
        <w:rPr>
          <w:rFonts w:ascii="Times New Roman" w:hAnsi="Times New Roman"/>
          <w:sz w:val="24"/>
          <w:lang w:eastAsia="en-US"/>
        </w:rPr>
        <w:t xml:space="preserve"> </w:t>
      </w:r>
    </w:p>
    <w:p w14:paraId="2BF1EF1A"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 xml:space="preserve">h) poruší akúkoľvek povinnosť podľa tejto zmluvy, ktorá sa považuje za podstatnú. </w:t>
      </w:r>
    </w:p>
    <w:p w14:paraId="7B6E8671" w14:textId="04C11E17" w:rsidR="00F74587" w:rsidRDefault="00F74587" w:rsidP="00F74587">
      <w:pPr>
        <w:spacing w:line="276" w:lineRule="auto"/>
        <w:jc w:val="both"/>
        <w:rPr>
          <w:rFonts w:ascii="Times New Roman" w:hAnsi="Times New Roman"/>
          <w:sz w:val="24"/>
        </w:rPr>
      </w:pPr>
      <w:r>
        <w:rPr>
          <w:rFonts w:ascii="Times New Roman" w:hAnsi="Times New Roman"/>
          <w:sz w:val="24"/>
        </w:rPr>
        <w:t>1</w:t>
      </w:r>
      <w:r w:rsidR="006806D8">
        <w:rPr>
          <w:rFonts w:ascii="Times New Roman" w:hAnsi="Times New Roman"/>
          <w:sz w:val="24"/>
        </w:rPr>
        <w:t>3</w:t>
      </w:r>
      <w:r>
        <w:rPr>
          <w:rFonts w:ascii="Times New Roman" w:hAnsi="Times New Roman"/>
          <w:sz w:val="24"/>
        </w:rPr>
        <w:t>.2</w:t>
      </w:r>
      <w:r w:rsidRPr="00C60FD8">
        <w:rPr>
          <w:rFonts w:ascii="Times New Roman" w:hAnsi="Times New Roman"/>
          <w:sz w:val="24"/>
        </w:rPr>
        <w:t xml:space="preserve"> Odstúpenie od zmluvy nadobúda účinnosť dňom jeho doručenia druhej zmluvnej strane . Odstúpenie od zmluvy musí obsahovať presné vymedzenie dôvodu odstúpenia od zmluvy v zmysle aktuálneho znenia Obchodného zákonníka.</w:t>
      </w:r>
    </w:p>
    <w:p w14:paraId="5A28A0A0" w14:textId="085144E8"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1</w:t>
      </w:r>
      <w:r w:rsidR="006806D8">
        <w:rPr>
          <w:rFonts w:ascii="Times New Roman" w:hAnsi="Times New Roman"/>
          <w:sz w:val="24"/>
          <w:lang w:eastAsia="en-US"/>
        </w:rPr>
        <w:t>3</w:t>
      </w:r>
      <w:r w:rsidRPr="00096083">
        <w:rPr>
          <w:rFonts w:ascii="Times New Roman" w:hAnsi="Times New Roman"/>
          <w:sz w:val="24"/>
          <w:lang w:eastAsia="en-US"/>
        </w:rPr>
        <w:t>.3 Po odstúpení od zmluvy je zhotoviteľ povinný:</w:t>
      </w:r>
    </w:p>
    <w:p w14:paraId="63A6F277"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a) vykonať všetky potrebné opatrenia za úč</w:t>
      </w:r>
      <w:r>
        <w:rPr>
          <w:rFonts w:ascii="Times New Roman" w:hAnsi="Times New Roman"/>
          <w:sz w:val="24"/>
          <w:lang w:eastAsia="en-US"/>
        </w:rPr>
        <w:t xml:space="preserve">elom zabránenia škody hroziacej </w:t>
      </w:r>
      <w:r w:rsidRPr="00096083">
        <w:rPr>
          <w:rFonts w:ascii="Times New Roman" w:hAnsi="Times New Roman"/>
          <w:sz w:val="24"/>
          <w:lang w:eastAsia="en-US"/>
        </w:rPr>
        <w:t>objednávateľovi v súvislosti s ukončením realizácie diela zhotoviteľom,</w:t>
      </w:r>
    </w:p>
    <w:p w14:paraId="16B09EFE"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 xml:space="preserve">b) odovzdať objednávateľovi všetky doklady súvisiace s </w:t>
      </w:r>
      <w:r>
        <w:rPr>
          <w:rFonts w:ascii="Times New Roman" w:hAnsi="Times New Roman"/>
          <w:sz w:val="24"/>
          <w:lang w:eastAsia="en-US"/>
        </w:rPr>
        <w:t xml:space="preserve">dokončenou časťou diela, ako aj </w:t>
      </w:r>
      <w:r w:rsidRPr="00096083">
        <w:rPr>
          <w:rFonts w:ascii="Times New Roman" w:hAnsi="Times New Roman"/>
          <w:sz w:val="24"/>
          <w:lang w:eastAsia="en-US"/>
        </w:rPr>
        <w:t>podklady, ktoré sú potrebné na dokončenie diela,</w:t>
      </w:r>
    </w:p>
    <w:p w14:paraId="10D02EFF"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c) vypratať, opustiť a odovzdať objednávateľovi stavenisko do piatich pracovných dní</w:t>
      </w:r>
      <w:r>
        <w:rPr>
          <w:rFonts w:ascii="Times New Roman" w:hAnsi="Times New Roman"/>
          <w:sz w:val="24"/>
          <w:lang w:eastAsia="en-US"/>
        </w:rPr>
        <w:t xml:space="preserve"> od účinnosti odstúpenia</w:t>
      </w:r>
      <w:r w:rsidRPr="00096083">
        <w:rPr>
          <w:rFonts w:ascii="Times New Roman" w:hAnsi="Times New Roman"/>
          <w:sz w:val="24"/>
          <w:lang w:eastAsia="en-US"/>
        </w:rPr>
        <w:t>,</w:t>
      </w:r>
    </w:p>
    <w:p w14:paraId="1DA7B35F"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 xml:space="preserve">d) písomne informovať objednávateľa o všetkých </w:t>
      </w:r>
      <w:r>
        <w:rPr>
          <w:rFonts w:ascii="Times New Roman" w:hAnsi="Times New Roman"/>
          <w:sz w:val="24"/>
          <w:lang w:eastAsia="en-US"/>
        </w:rPr>
        <w:t xml:space="preserve">skutočnostiach nevyhnutných pre </w:t>
      </w:r>
      <w:r w:rsidRPr="00096083">
        <w:rPr>
          <w:rFonts w:ascii="Times New Roman" w:hAnsi="Times New Roman"/>
          <w:sz w:val="24"/>
          <w:lang w:eastAsia="en-US"/>
        </w:rPr>
        <w:t>dokončenie diela.</w:t>
      </w:r>
    </w:p>
    <w:p w14:paraId="030D8848" w14:textId="77777777" w:rsidR="007A09EC" w:rsidRPr="00C60FD8" w:rsidRDefault="007A09EC" w:rsidP="007A09EC">
      <w:pPr>
        <w:spacing w:line="276" w:lineRule="auto"/>
        <w:jc w:val="both"/>
        <w:rPr>
          <w:rFonts w:ascii="Times New Roman" w:hAnsi="Times New Roman"/>
          <w:sz w:val="24"/>
        </w:rPr>
      </w:pPr>
    </w:p>
    <w:p w14:paraId="3931E735" w14:textId="5BF6F65F"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w:t>
      </w:r>
      <w:r w:rsidR="00B72BFC">
        <w:rPr>
          <w:rFonts w:ascii="Times New Roman" w:hAnsi="Times New Roman"/>
          <w:sz w:val="24"/>
        </w:rPr>
        <w:t>I</w:t>
      </w:r>
      <w:r w:rsidRPr="00C60FD8">
        <w:rPr>
          <w:rFonts w:ascii="Times New Roman" w:hAnsi="Times New Roman"/>
          <w:sz w:val="24"/>
        </w:rPr>
        <w:t>V.</w:t>
      </w:r>
    </w:p>
    <w:p w14:paraId="4A7FA6CF"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Doručovanie</w:t>
      </w:r>
    </w:p>
    <w:p w14:paraId="1E2F39C7" w14:textId="0D24A213"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 Každá výzva, oznámenie alebo iný dokument, ktorý má byť podľa tejto zmluvy doručený druhej zmluvnej strane, sa bude považovať za doručený: </w:t>
      </w:r>
    </w:p>
    <w:p w14:paraId="14C85452" w14:textId="7C814AE7"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.1.1 v momente doručenia, ak bol doručený dokument osobne,</w:t>
      </w:r>
    </w:p>
    <w:p w14:paraId="64579D23" w14:textId="30CD229E"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.1.2 druhý pracovný deň ( dva pracovné dni ) po dni podania dokumentu na poštovú prepravu, ak bol odoslaný poštou alebo, </w:t>
      </w:r>
    </w:p>
    <w:p w14:paraId="10342F45" w14:textId="21ED04FE"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.1.3 v deň faxového prenosu , ak bol dokument odoslaný do 14:30 hod., v ktorýkoľvek pracovný deň, a v ostatných prípadoch v pracovný deň nasledujúci po dni odoslania, ak bol dokument zaslaný faxom a doručený druhej zmluvnej strane. </w:t>
      </w:r>
    </w:p>
    <w:p w14:paraId="3D061E97" w14:textId="239AEFC4"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lastRenderedPageBreak/>
        <w:t>1</w:t>
      </w:r>
      <w:r w:rsidR="00B72BFC">
        <w:rPr>
          <w:rFonts w:ascii="Times New Roman" w:hAnsi="Times New Roman"/>
          <w:sz w:val="24"/>
        </w:rPr>
        <w:t>4</w:t>
      </w:r>
      <w:r w:rsidRPr="00C60FD8">
        <w:rPr>
          <w:rFonts w:ascii="Times New Roman" w:hAnsi="Times New Roman"/>
          <w:sz w:val="24"/>
        </w:rPr>
        <w:t xml:space="preserve">.2 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14:paraId="2ED06D5C" w14:textId="615948B1" w:rsidR="00F74587"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.3 Ak sa písomnosť doručená faxom týka odstúpenia od zmluvy alebo okolnosti podstatnej pre plnenie tejto zmluvy, je doručovanie voči adresátovi účinné len v prípade, ak je písomnosť doručená adresátovi aj poštou alebo osobným odovzdaním do 3 (troch ) prac</w:t>
      </w:r>
      <w:r>
        <w:rPr>
          <w:rFonts w:ascii="Times New Roman" w:hAnsi="Times New Roman"/>
          <w:sz w:val="24"/>
        </w:rPr>
        <w:t>ovných dní od doručenia faxom.</w:t>
      </w:r>
      <w:r w:rsidR="00E60DA4">
        <w:rPr>
          <w:rFonts w:ascii="Times New Roman" w:hAnsi="Times New Roman"/>
          <w:sz w:val="24"/>
        </w:rPr>
        <w:t xml:space="preserve"> </w:t>
      </w:r>
    </w:p>
    <w:p w14:paraId="0D00287C" w14:textId="3946895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XV.</w:t>
      </w:r>
    </w:p>
    <w:p w14:paraId="5A1DCA27"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Záverečné ustanovenia</w:t>
      </w:r>
    </w:p>
    <w:p w14:paraId="43E12158" w14:textId="0BFAA365" w:rsidR="007A09EC" w:rsidRPr="00E60DA4" w:rsidRDefault="007A09EC" w:rsidP="00E60DA4">
      <w:pPr>
        <w:spacing w:line="276" w:lineRule="auto"/>
        <w:jc w:val="both"/>
        <w:rPr>
          <w:rFonts w:ascii="Times New Roman" w:hAnsi="Times New Roman"/>
          <w:b/>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.1</w:t>
      </w:r>
      <w:r w:rsidRPr="001C317F">
        <w:t xml:space="preserve"> </w:t>
      </w:r>
      <w:r w:rsidRPr="00E60DA4">
        <w:rPr>
          <w:rFonts w:ascii="Times New Roman" w:hAnsi="Times New Roman"/>
          <w:sz w:val="24"/>
        </w:rPr>
        <w:t>Táto zmluva nadobúda platnosť dňom jej podpisu oboma zmluvnými stranami</w:t>
      </w:r>
      <w:r w:rsidR="009C24AD">
        <w:rPr>
          <w:rFonts w:ascii="Times New Roman" w:hAnsi="Times New Roman"/>
          <w:sz w:val="24"/>
        </w:rPr>
        <w:t xml:space="preserve"> a účinnosť dňom nasledujúcom po dni jej zverejnenia na webovom sídle objednávateľa.</w:t>
      </w:r>
    </w:p>
    <w:p w14:paraId="2EC90B61" w14:textId="243D65FF" w:rsidR="007A09EC" w:rsidRPr="00E60DA4" w:rsidRDefault="007A09EC"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.2 Zmluva je vyhotovená v </w:t>
      </w:r>
      <w:r w:rsidR="009C24AD">
        <w:rPr>
          <w:rFonts w:ascii="Times New Roman" w:hAnsi="Times New Roman"/>
          <w:sz w:val="24"/>
        </w:rPr>
        <w:t>dvoch</w:t>
      </w:r>
      <w:r w:rsidRPr="00E60DA4">
        <w:rPr>
          <w:rFonts w:ascii="Times New Roman" w:hAnsi="Times New Roman"/>
          <w:sz w:val="24"/>
        </w:rPr>
        <w:t xml:space="preserve"> originálnych vyhotoveniach, z</w:t>
      </w:r>
      <w:r w:rsidR="009C24AD">
        <w:rPr>
          <w:rFonts w:ascii="Times New Roman" w:hAnsi="Times New Roman"/>
          <w:sz w:val="24"/>
        </w:rPr>
        <w:t> </w:t>
      </w:r>
      <w:r w:rsidRPr="00E60DA4">
        <w:rPr>
          <w:rFonts w:ascii="Times New Roman" w:hAnsi="Times New Roman"/>
          <w:sz w:val="24"/>
        </w:rPr>
        <w:t>ktorých</w:t>
      </w:r>
      <w:r w:rsidR="009C24AD">
        <w:rPr>
          <w:rFonts w:ascii="Times New Roman" w:hAnsi="Times New Roman"/>
          <w:sz w:val="24"/>
        </w:rPr>
        <w:t xml:space="preserve"> jedno</w:t>
      </w:r>
      <w:r w:rsidRPr="00E60DA4">
        <w:rPr>
          <w:rFonts w:ascii="Times New Roman" w:hAnsi="Times New Roman"/>
          <w:sz w:val="24"/>
        </w:rPr>
        <w:t xml:space="preserve"> vyhotoveni</w:t>
      </w:r>
      <w:r w:rsidR="009C24AD">
        <w:rPr>
          <w:rFonts w:ascii="Times New Roman" w:hAnsi="Times New Roman"/>
          <w:sz w:val="24"/>
        </w:rPr>
        <w:t>e</w:t>
      </w:r>
      <w:r w:rsidRPr="00E60DA4">
        <w:rPr>
          <w:rFonts w:ascii="Times New Roman" w:hAnsi="Times New Roman"/>
          <w:sz w:val="24"/>
        </w:rPr>
        <w:t xml:space="preserve"> obdrží objednávateľ  a</w:t>
      </w:r>
      <w:r w:rsidR="009C24AD">
        <w:rPr>
          <w:rFonts w:ascii="Times New Roman" w:hAnsi="Times New Roman"/>
          <w:sz w:val="24"/>
        </w:rPr>
        <w:t xml:space="preserve"> jedno </w:t>
      </w:r>
      <w:r w:rsidRPr="00E60DA4">
        <w:rPr>
          <w:rFonts w:ascii="Times New Roman" w:hAnsi="Times New Roman"/>
          <w:sz w:val="24"/>
        </w:rPr>
        <w:t>vyhotoveni</w:t>
      </w:r>
      <w:r w:rsidR="009C24AD">
        <w:rPr>
          <w:rFonts w:ascii="Times New Roman" w:hAnsi="Times New Roman"/>
          <w:sz w:val="24"/>
        </w:rPr>
        <w:t>e</w:t>
      </w:r>
      <w:r w:rsidRPr="00E60DA4">
        <w:rPr>
          <w:rFonts w:ascii="Times New Roman" w:hAnsi="Times New Roman"/>
          <w:sz w:val="24"/>
        </w:rPr>
        <w:t xml:space="preserve"> zmluvy obdrží zhotoviteľ. </w:t>
      </w:r>
    </w:p>
    <w:p w14:paraId="71C65CFB" w14:textId="04846AA4" w:rsidR="007A09EC" w:rsidRPr="00E60DA4" w:rsidRDefault="007A09EC"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.3 Zmenu tejto zmluvy je možné uskutočňovať výlučne formou písomných a očíslovaných dodatkov podľa zákona č. </w:t>
      </w:r>
      <w:r w:rsidR="00860C56" w:rsidRPr="00E60DA4">
        <w:rPr>
          <w:rFonts w:ascii="Times New Roman" w:hAnsi="Times New Roman"/>
          <w:sz w:val="24"/>
        </w:rPr>
        <w:t>343</w:t>
      </w:r>
      <w:r w:rsidRPr="00E60DA4">
        <w:rPr>
          <w:rFonts w:ascii="Times New Roman" w:hAnsi="Times New Roman"/>
          <w:sz w:val="24"/>
        </w:rPr>
        <w:t>/20</w:t>
      </w:r>
      <w:r w:rsidR="00860C56" w:rsidRPr="00E60DA4">
        <w:rPr>
          <w:rFonts w:ascii="Times New Roman" w:hAnsi="Times New Roman"/>
          <w:sz w:val="24"/>
        </w:rPr>
        <w:t>15</w:t>
      </w:r>
      <w:r w:rsidRPr="00E60DA4">
        <w:rPr>
          <w:rFonts w:ascii="Times New Roman" w:hAnsi="Times New Roman"/>
          <w:sz w:val="24"/>
        </w:rPr>
        <w:t xml:space="preserve"> Z. z. o verejnom obstarávaní a o zmene a doplnení niektorých zákonov v znení neskorších predpisov , podpísanými oboma zmluvnými stranami.</w:t>
      </w:r>
    </w:p>
    <w:p w14:paraId="61E9F3BB" w14:textId="2C971FD5"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67383229" w14:textId="5260DDB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.5 Zmluvné strany berú na vedomie, že táto zmluva podlieha povinnému zverejneniu podľa zákona č. 211/2000 Z.z. o slobodnom prístupe k informáciám a o zmene a doplnení niektorých zákonov v znení neskorších predpisov.</w:t>
      </w:r>
    </w:p>
    <w:p w14:paraId="71E937F1" w14:textId="7219630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.6 Práva a povinnosti zmluvných strán, ktoré nie sú výslovne upravené touto zmluvou, a všetky z nej zamýšľané vzťahy sa budú riadiť, interpretovať a uplatňovať podľa príslušných ustanovení slovenských právnych predpisov. </w:t>
      </w:r>
    </w:p>
    <w:p w14:paraId="1B140BB8" w14:textId="1FC7A8EC"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.7 Vzťahy a spory vzniknuté z tejto zmluvy sa riadia všeobecne záväznými právnymi predpismi. Strany sa zaväzujú riešiť prípadné spory vzniknuté z tejto zmluvy, vždy najskôr vzájomným jednaním. </w:t>
      </w:r>
    </w:p>
    <w:p w14:paraId="6B124C5C" w14:textId="5437779F" w:rsidR="00F74587" w:rsidRPr="00E60DA4" w:rsidRDefault="00F74587" w:rsidP="001432B2">
      <w:pPr>
        <w:tabs>
          <w:tab w:val="left" w:pos="5529"/>
        </w:tabs>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3808604E" w14:textId="43CB9648"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14:paraId="346365FB" w14:textId="68A5F8E4"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.10 Neoddeliteľnou súčasťou zmluvy sú: </w:t>
      </w:r>
    </w:p>
    <w:p w14:paraId="644C1943" w14:textId="09BD67C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 xml:space="preserve">Príloha č. 1 </w:t>
      </w:r>
      <w:r w:rsidR="00783AD8">
        <w:rPr>
          <w:rFonts w:ascii="Times New Roman" w:hAnsi="Times New Roman"/>
          <w:sz w:val="24"/>
        </w:rPr>
        <w:t>Projektová dokumentácia diela</w:t>
      </w:r>
    </w:p>
    <w:p w14:paraId="5671F954" w14:textId="7202426B"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 xml:space="preserve">Príloha č. 2 </w:t>
      </w:r>
      <w:r w:rsidR="009C24AD">
        <w:rPr>
          <w:rFonts w:ascii="Times New Roman" w:hAnsi="Times New Roman"/>
          <w:sz w:val="24"/>
        </w:rPr>
        <w:t>Rozpočet diela</w:t>
      </w:r>
    </w:p>
    <w:p w14:paraId="2F918BBD" w14:textId="7DAA9A30" w:rsidR="009C24AD" w:rsidRDefault="009C24AD" w:rsidP="00CB2BB1">
      <w:pPr>
        <w:spacing w:line="276" w:lineRule="auto"/>
        <w:jc w:val="both"/>
        <w:rPr>
          <w:rFonts w:ascii="Times New Roman" w:hAnsi="Times New Roman"/>
          <w:sz w:val="24"/>
        </w:rPr>
      </w:pPr>
    </w:p>
    <w:p w14:paraId="14EA1D0D" w14:textId="77777777" w:rsidR="009C24AD" w:rsidRDefault="009C24AD" w:rsidP="00CB2BB1">
      <w:pPr>
        <w:spacing w:line="276" w:lineRule="auto"/>
        <w:jc w:val="both"/>
      </w:pPr>
    </w:p>
    <w:p w14:paraId="22345C4C" w14:textId="77777777" w:rsidR="00CB2BB1" w:rsidRPr="00CB2BB1" w:rsidRDefault="00541F2A" w:rsidP="00CB2BB1">
      <w:pPr>
        <w:spacing w:line="276" w:lineRule="auto"/>
        <w:jc w:val="both"/>
        <w:rPr>
          <w:rFonts w:ascii="Times New Roman" w:hAnsi="Times New Roman"/>
          <w:sz w:val="24"/>
        </w:rPr>
      </w:pPr>
      <w:r>
        <w:rPr>
          <w:rFonts w:ascii="Times New Roman" w:hAnsi="Times New Roman"/>
          <w:sz w:val="24"/>
        </w:rPr>
        <w:t>V..............</w:t>
      </w:r>
      <w:r w:rsidR="001432B2">
        <w:rPr>
          <w:rFonts w:ascii="Times New Roman" w:hAnsi="Times New Roman"/>
          <w:sz w:val="24"/>
        </w:rPr>
        <w:t>.........</w:t>
      </w:r>
      <w:r>
        <w:rPr>
          <w:rFonts w:ascii="Times New Roman" w:hAnsi="Times New Roman"/>
          <w:sz w:val="24"/>
        </w:rPr>
        <w:t>...</w:t>
      </w:r>
      <w:r w:rsidR="00CB2BB1" w:rsidRPr="00CB2BB1">
        <w:rPr>
          <w:rFonts w:ascii="Times New Roman" w:hAnsi="Times New Roman"/>
          <w:sz w:val="24"/>
        </w:rPr>
        <w:t xml:space="preserve">,  dňa ........................                  </w:t>
      </w:r>
      <w:r>
        <w:rPr>
          <w:rFonts w:ascii="Times New Roman" w:hAnsi="Times New Roman"/>
          <w:sz w:val="24"/>
        </w:rPr>
        <w:t xml:space="preserve">     V..........................</w:t>
      </w:r>
      <w:r w:rsidR="00CB2BB1" w:rsidRPr="00CB2BB1">
        <w:rPr>
          <w:rFonts w:ascii="Times New Roman" w:hAnsi="Times New Roman"/>
          <w:sz w:val="24"/>
        </w:rPr>
        <w:t xml:space="preserve">  dňa ........................</w:t>
      </w:r>
    </w:p>
    <w:p w14:paraId="4DC58E40" w14:textId="77777777" w:rsidR="00CB2BB1" w:rsidRPr="00CB2BB1" w:rsidRDefault="00CB2BB1" w:rsidP="00CB2BB1">
      <w:pPr>
        <w:spacing w:line="276" w:lineRule="auto"/>
        <w:jc w:val="both"/>
        <w:rPr>
          <w:rFonts w:ascii="Times New Roman" w:hAnsi="Times New Roman"/>
          <w:sz w:val="24"/>
        </w:rPr>
      </w:pPr>
    </w:p>
    <w:p w14:paraId="27FEA93E" w14:textId="77777777" w:rsidR="00CB2BB1" w:rsidRPr="00CB2BB1" w:rsidRDefault="00CB2BB1" w:rsidP="00CB2BB1">
      <w:pPr>
        <w:spacing w:line="276" w:lineRule="auto"/>
        <w:jc w:val="both"/>
        <w:rPr>
          <w:rFonts w:ascii="Times New Roman" w:hAnsi="Times New Roman"/>
          <w:sz w:val="24"/>
        </w:rPr>
      </w:pPr>
    </w:p>
    <w:p w14:paraId="6FAF87A3" w14:textId="77777777" w:rsidR="00CB2BB1" w:rsidRDefault="001432B2" w:rsidP="001432B2">
      <w:pPr>
        <w:tabs>
          <w:tab w:val="left" w:pos="5670"/>
        </w:tabs>
        <w:spacing w:line="276" w:lineRule="auto"/>
        <w:jc w:val="both"/>
        <w:rPr>
          <w:rFonts w:ascii="Times New Roman" w:hAnsi="Times New Roman"/>
          <w:sz w:val="24"/>
        </w:rPr>
      </w:pPr>
      <w:r>
        <w:rPr>
          <w:rFonts w:ascii="Times New Roman" w:hAnsi="Times New Roman"/>
          <w:sz w:val="24"/>
        </w:rPr>
        <w:t>Za objednávateľa:</w:t>
      </w:r>
      <w:r>
        <w:rPr>
          <w:rFonts w:ascii="Times New Roman" w:hAnsi="Times New Roman"/>
          <w:sz w:val="24"/>
        </w:rPr>
        <w:tab/>
        <w:t>Za zhotoviteľa:</w:t>
      </w:r>
    </w:p>
    <w:p w14:paraId="3BF3696F" w14:textId="77777777" w:rsidR="001432B2" w:rsidRPr="00CB2BB1" w:rsidRDefault="001432B2" w:rsidP="00CB2BB1">
      <w:pPr>
        <w:spacing w:line="276" w:lineRule="auto"/>
        <w:jc w:val="both"/>
        <w:rPr>
          <w:rFonts w:ascii="Times New Roman" w:hAnsi="Times New Roman"/>
          <w:sz w:val="24"/>
        </w:rPr>
      </w:pPr>
    </w:p>
    <w:p w14:paraId="04208C7D" w14:textId="4E54B00F" w:rsidR="00CB2BB1" w:rsidRDefault="00CB2BB1" w:rsidP="00CB2BB1">
      <w:pPr>
        <w:spacing w:line="276" w:lineRule="auto"/>
        <w:jc w:val="both"/>
        <w:rPr>
          <w:rFonts w:ascii="Times New Roman" w:hAnsi="Times New Roman"/>
          <w:sz w:val="24"/>
        </w:rPr>
      </w:pPr>
    </w:p>
    <w:p w14:paraId="21F30399" w14:textId="77777777" w:rsidR="006806D8" w:rsidRPr="00CB2BB1" w:rsidRDefault="006806D8" w:rsidP="00CB2BB1">
      <w:pPr>
        <w:spacing w:line="276" w:lineRule="auto"/>
        <w:jc w:val="both"/>
        <w:rPr>
          <w:rFonts w:ascii="Times New Roman" w:hAnsi="Times New Roman"/>
          <w:sz w:val="24"/>
        </w:rPr>
      </w:pPr>
    </w:p>
    <w:p w14:paraId="6FBA3D9F" w14:textId="77777777" w:rsidR="00541F2A" w:rsidRDefault="00CB2BB1" w:rsidP="00541F2A">
      <w:pPr>
        <w:spacing w:line="276" w:lineRule="auto"/>
        <w:jc w:val="both"/>
        <w:rPr>
          <w:rFonts w:ascii="Times New Roman" w:hAnsi="Times New Roman"/>
          <w:sz w:val="24"/>
        </w:rPr>
      </w:pPr>
      <w:r w:rsidRPr="00CB2BB1">
        <w:rPr>
          <w:rFonts w:ascii="Times New Roman" w:hAnsi="Times New Roman"/>
          <w:sz w:val="24"/>
        </w:rPr>
        <w:t>---------------------------------------</w:t>
      </w:r>
      <w:r w:rsidRPr="00CB2BB1">
        <w:rPr>
          <w:rFonts w:ascii="Times New Roman" w:hAnsi="Times New Roman"/>
          <w:sz w:val="24"/>
        </w:rPr>
        <w:tab/>
      </w:r>
      <w:r w:rsidRPr="00CB2BB1">
        <w:rPr>
          <w:rFonts w:ascii="Times New Roman" w:hAnsi="Times New Roman"/>
          <w:sz w:val="24"/>
        </w:rPr>
        <w:tab/>
      </w:r>
      <w:r w:rsidRPr="00CB2BB1">
        <w:rPr>
          <w:rFonts w:ascii="Times New Roman" w:hAnsi="Times New Roman"/>
          <w:sz w:val="24"/>
        </w:rPr>
        <w:tab/>
      </w:r>
      <w:r w:rsidRPr="00CB2BB1">
        <w:rPr>
          <w:rFonts w:ascii="Times New Roman" w:hAnsi="Times New Roman"/>
          <w:sz w:val="24"/>
        </w:rPr>
        <w:tab/>
        <w:t>---------</w:t>
      </w:r>
      <w:r w:rsidR="00541F2A">
        <w:rPr>
          <w:rFonts w:ascii="Times New Roman" w:hAnsi="Times New Roman"/>
          <w:sz w:val="24"/>
        </w:rPr>
        <w:t>------------------------------</w:t>
      </w:r>
    </w:p>
    <w:sectPr w:rsidR="00541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00A3" w14:textId="77777777" w:rsidR="00E45363" w:rsidRDefault="00E45363" w:rsidP="00FB05E8">
      <w:r>
        <w:separator/>
      </w:r>
    </w:p>
  </w:endnote>
  <w:endnote w:type="continuationSeparator" w:id="0">
    <w:p w14:paraId="00114C02" w14:textId="77777777" w:rsidR="00E45363" w:rsidRDefault="00E45363"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58149"/>
      <w:docPartObj>
        <w:docPartGallery w:val="Page Numbers (Bottom of Page)"/>
        <w:docPartUnique/>
      </w:docPartObj>
    </w:sdtPr>
    <w:sdtEndPr/>
    <w:sdtContent>
      <w:p w14:paraId="45A3FA4B" w14:textId="77777777" w:rsidR="005234BA" w:rsidRDefault="005234BA">
        <w:pPr>
          <w:pStyle w:val="Pta"/>
        </w:pPr>
        <w:r>
          <w:fldChar w:fldCharType="begin"/>
        </w:r>
        <w:r>
          <w:instrText>PAGE   \* MERGEFORMAT</w:instrText>
        </w:r>
        <w:r>
          <w:fldChar w:fldCharType="separate"/>
        </w:r>
        <w:r w:rsidR="00CE4913">
          <w:rPr>
            <w:noProof/>
          </w:rPr>
          <w:t>9</w:t>
        </w:r>
        <w:r>
          <w:fldChar w:fldCharType="end"/>
        </w:r>
      </w:p>
    </w:sdtContent>
  </w:sdt>
  <w:p w14:paraId="3EC5D6A7" w14:textId="77777777" w:rsidR="005234BA" w:rsidRDefault="005234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947F" w14:textId="77777777" w:rsidR="00E45363" w:rsidRDefault="00E45363" w:rsidP="00FB05E8">
      <w:r>
        <w:separator/>
      </w:r>
    </w:p>
  </w:footnote>
  <w:footnote w:type="continuationSeparator" w:id="0">
    <w:p w14:paraId="2C8F1651" w14:textId="77777777" w:rsidR="00E45363" w:rsidRDefault="00E45363" w:rsidP="00FB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15:restartNumberingAfterBreak="0">
    <w:nsid w:val="073A753D"/>
    <w:multiLevelType w:val="hybridMultilevel"/>
    <w:tmpl w:val="E224431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967974"/>
    <w:multiLevelType w:val="hybridMultilevel"/>
    <w:tmpl w:val="F0C2CE2C"/>
    <w:lvl w:ilvl="0" w:tplc="27B000B6">
      <w:start w:val="1"/>
      <w:numFmt w:val="lowerLetter"/>
      <w:lvlText w:val="%1)"/>
      <w:lvlJc w:val="left"/>
      <w:pPr>
        <w:tabs>
          <w:tab w:val="num" w:pos="720"/>
        </w:tabs>
        <w:ind w:left="720" w:hanging="360"/>
      </w:pPr>
      <w:rPr>
        <w:rFonts w:cs="Times New Roman" w:hint="default"/>
        <w:strike/>
      </w:rPr>
    </w:lvl>
    <w:lvl w:ilvl="1" w:tplc="E1482B90">
      <w:start w:val="1"/>
      <w:numFmt w:val="decimal"/>
      <w:lvlText w:val="%2."/>
      <w:lvlJc w:val="left"/>
      <w:pPr>
        <w:tabs>
          <w:tab w:val="num" w:pos="1440"/>
        </w:tabs>
        <w:ind w:left="1440" w:hanging="360"/>
      </w:pPr>
      <w:rPr>
        <w:rFonts w:cs="Times New Roman" w:hint="default"/>
      </w:rPr>
    </w:lvl>
    <w:lvl w:ilvl="2" w:tplc="39D29AFA">
      <w:start w:val="1"/>
      <w:numFmt w:val="decimal"/>
      <w:lvlText w:val="(%3)"/>
      <w:lvlJc w:val="left"/>
      <w:pPr>
        <w:tabs>
          <w:tab w:val="num" w:pos="2340"/>
        </w:tabs>
        <w:ind w:left="2340" w:hanging="360"/>
      </w:pPr>
      <w:rPr>
        <w:rFonts w:cs="Times New Roman" w:hint="default"/>
      </w:rPr>
    </w:lvl>
    <w:lvl w:ilvl="3" w:tplc="F9DE53B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E042D"/>
    <w:multiLevelType w:val="hybridMultilevel"/>
    <w:tmpl w:val="E34804AC"/>
    <w:lvl w:ilvl="0" w:tplc="B608E1D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7"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F12ED"/>
    <w:multiLevelType w:val="hybridMultilevel"/>
    <w:tmpl w:val="90BE6D8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91626F"/>
    <w:multiLevelType w:val="hybridMultilevel"/>
    <w:tmpl w:val="92A44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F973EB"/>
    <w:multiLevelType w:val="multilevel"/>
    <w:tmpl w:val="8CB23566"/>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91AC2"/>
    <w:multiLevelType w:val="hybridMultilevel"/>
    <w:tmpl w:val="04766D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15" w15:restartNumberingAfterBreak="0">
    <w:nsid w:val="46F56212"/>
    <w:multiLevelType w:val="hybridMultilevel"/>
    <w:tmpl w:val="4088FB56"/>
    <w:lvl w:ilvl="0" w:tplc="9DA404E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1A6DE4"/>
    <w:multiLevelType w:val="multilevel"/>
    <w:tmpl w:val="12E0A2BC"/>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56009FB"/>
    <w:multiLevelType w:val="hybridMultilevel"/>
    <w:tmpl w:val="B04A95E4"/>
    <w:lvl w:ilvl="0" w:tplc="C7128F5E">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9C7B37"/>
    <w:multiLevelType w:val="multilevel"/>
    <w:tmpl w:val="2A6847A8"/>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9973D06"/>
    <w:multiLevelType w:val="hybridMultilevel"/>
    <w:tmpl w:val="B622DDAA"/>
    <w:lvl w:ilvl="0" w:tplc="53CE78D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22" w15:restartNumberingAfterBreak="0">
    <w:nsid w:val="5FB02D32"/>
    <w:multiLevelType w:val="multilevel"/>
    <w:tmpl w:val="1AD488C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24" w15:restartNumberingAfterBreak="0">
    <w:nsid w:val="67F55DE0"/>
    <w:multiLevelType w:val="hybridMultilevel"/>
    <w:tmpl w:val="2340A3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D4A115F"/>
    <w:multiLevelType w:val="multilevel"/>
    <w:tmpl w:val="3C76E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7" w15:restartNumberingAfterBreak="0">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4"/>
  </w:num>
  <w:num w:numId="2">
    <w:abstractNumId w:val="19"/>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5"/>
  </w:num>
  <w:num w:numId="8">
    <w:abstractNumId w:val="17"/>
  </w:num>
  <w:num w:numId="9">
    <w:abstractNumId w:val="1"/>
  </w:num>
  <w:num w:numId="10">
    <w:abstractNumId w:val="2"/>
  </w:num>
  <w:num w:numId="11">
    <w:abstractNumId w:val="23"/>
  </w:num>
  <w:num w:numId="12">
    <w:abstractNumId w:val="5"/>
  </w:num>
  <w:num w:numId="13">
    <w:abstractNumId w:val="21"/>
  </w:num>
  <w:num w:numId="14">
    <w:abstractNumId w:val="9"/>
  </w:num>
  <w:num w:numId="15">
    <w:abstractNumId w:val="7"/>
  </w:num>
  <w:num w:numId="16">
    <w:abstractNumId w:val="12"/>
  </w:num>
  <w:num w:numId="17">
    <w:abstractNumId w:val="0"/>
  </w:num>
  <w:num w:numId="18">
    <w:abstractNumId w:val="26"/>
  </w:num>
  <w:num w:numId="19">
    <w:abstractNumId w:val="6"/>
  </w:num>
  <w:num w:numId="20">
    <w:abstractNumId w:val="16"/>
  </w:num>
  <w:num w:numId="21">
    <w:abstractNumId w:val="4"/>
  </w:num>
  <w:num w:numId="22">
    <w:abstractNumId w:val="20"/>
  </w:num>
  <w:num w:numId="23">
    <w:abstractNumId w:val="22"/>
  </w:num>
  <w:num w:numId="24">
    <w:abstractNumId w:val="24"/>
  </w:num>
  <w:num w:numId="25">
    <w:abstractNumId w:val="11"/>
  </w:num>
  <w:num w:numId="26">
    <w:abstractNumId w:val="25"/>
  </w:num>
  <w:num w:numId="27">
    <w:abstractNumId w:val="13"/>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6A"/>
    <w:rsid w:val="00001E91"/>
    <w:rsid w:val="000114B8"/>
    <w:rsid w:val="000203E1"/>
    <w:rsid w:val="00027609"/>
    <w:rsid w:val="000523FD"/>
    <w:rsid w:val="00063BC4"/>
    <w:rsid w:val="00064261"/>
    <w:rsid w:val="00065923"/>
    <w:rsid w:val="00072691"/>
    <w:rsid w:val="000762DF"/>
    <w:rsid w:val="000842E7"/>
    <w:rsid w:val="000877E1"/>
    <w:rsid w:val="00096222"/>
    <w:rsid w:val="000A7F04"/>
    <w:rsid w:val="000B515B"/>
    <w:rsid w:val="000D349C"/>
    <w:rsid w:val="000E032F"/>
    <w:rsid w:val="000E0BD3"/>
    <w:rsid w:val="000F313F"/>
    <w:rsid w:val="00115B5D"/>
    <w:rsid w:val="00134CA3"/>
    <w:rsid w:val="001375CF"/>
    <w:rsid w:val="001432B2"/>
    <w:rsid w:val="001478E7"/>
    <w:rsid w:val="00152AC5"/>
    <w:rsid w:val="00155A48"/>
    <w:rsid w:val="00156E7E"/>
    <w:rsid w:val="0017279C"/>
    <w:rsid w:val="001775FF"/>
    <w:rsid w:val="001842E9"/>
    <w:rsid w:val="00185DFB"/>
    <w:rsid w:val="001924B6"/>
    <w:rsid w:val="001A46F5"/>
    <w:rsid w:val="001D0BA6"/>
    <w:rsid w:val="001D7081"/>
    <w:rsid w:val="00202567"/>
    <w:rsid w:val="00203F92"/>
    <w:rsid w:val="00206BE1"/>
    <w:rsid w:val="00210AB4"/>
    <w:rsid w:val="00210CC9"/>
    <w:rsid w:val="0021599A"/>
    <w:rsid w:val="002165A3"/>
    <w:rsid w:val="00217273"/>
    <w:rsid w:val="00227B89"/>
    <w:rsid w:val="00231847"/>
    <w:rsid w:val="00241207"/>
    <w:rsid w:val="00264E61"/>
    <w:rsid w:val="002706A2"/>
    <w:rsid w:val="00277B24"/>
    <w:rsid w:val="002B4D82"/>
    <w:rsid w:val="002B711E"/>
    <w:rsid w:val="002D05AD"/>
    <w:rsid w:val="002D483A"/>
    <w:rsid w:val="002F35C8"/>
    <w:rsid w:val="002F5B36"/>
    <w:rsid w:val="002F60DE"/>
    <w:rsid w:val="003051AE"/>
    <w:rsid w:val="00305420"/>
    <w:rsid w:val="00311F84"/>
    <w:rsid w:val="003213DF"/>
    <w:rsid w:val="00330F4B"/>
    <w:rsid w:val="0033157F"/>
    <w:rsid w:val="00344F4B"/>
    <w:rsid w:val="00346799"/>
    <w:rsid w:val="00351972"/>
    <w:rsid w:val="00362C62"/>
    <w:rsid w:val="00376251"/>
    <w:rsid w:val="00382401"/>
    <w:rsid w:val="00383FC3"/>
    <w:rsid w:val="0039679E"/>
    <w:rsid w:val="0039704A"/>
    <w:rsid w:val="003B02D1"/>
    <w:rsid w:val="003B745A"/>
    <w:rsid w:val="003C241B"/>
    <w:rsid w:val="003C4493"/>
    <w:rsid w:val="003C659A"/>
    <w:rsid w:val="003D08DF"/>
    <w:rsid w:val="003E2DA1"/>
    <w:rsid w:val="003E6151"/>
    <w:rsid w:val="00415EBE"/>
    <w:rsid w:val="00421A27"/>
    <w:rsid w:val="00423F3F"/>
    <w:rsid w:val="00425566"/>
    <w:rsid w:val="00430251"/>
    <w:rsid w:val="004656AA"/>
    <w:rsid w:val="00466EC2"/>
    <w:rsid w:val="004A3223"/>
    <w:rsid w:val="004B441A"/>
    <w:rsid w:val="004B53FE"/>
    <w:rsid w:val="004B71F4"/>
    <w:rsid w:val="004B7E98"/>
    <w:rsid w:val="004C661B"/>
    <w:rsid w:val="004D1714"/>
    <w:rsid w:val="004E120C"/>
    <w:rsid w:val="005007FB"/>
    <w:rsid w:val="00502468"/>
    <w:rsid w:val="00512692"/>
    <w:rsid w:val="005234BA"/>
    <w:rsid w:val="005346E2"/>
    <w:rsid w:val="00535798"/>
    <w:rsid w:val="005371F0"/>
    <w:rsid w:val="00541F2A"/>
    <w:rsid w:val="00544597"/>
    <w:rsid w:val="00544E2B"/>
    <w:rsid w:val="005460AE"/>
    <w:rsid w:val="00557C0B"/>
    <w:rsid w:val="005638B2"/>
    <w:rsid w:val="00564EA2"/>
    <w:rsid w:val="00574AEA"/>
    <w:rsid w:val="00574F25"/>
    <w:rsid w:val="00576BC7"/>
    <w:rsid w:val="005959D1"/>
    <w:rsid w:val="005B0ADB"/>
    <w:rsid w:val="005D16E5"/>
    <w:rsid w:val="005D48BF"/>
    <w:rsid w:val="005D6D42"/>
    <w:rsid w:val="005E384E"/>
    <w:rsid w:val="005E4A3B"/>
    <w:rsid w:val="005E4C1C"/>
    <w:rsid w:val="005F2162"/>
    <w:rsid w:val="00601241"/>
    <w:rsid w:val="00603347"/>
    <w:rsid w:val="0062086C"/>
    <w:rsid w:val="006230F0"/>
    <w:rsid w:val="00623D0E"/>
    <w:rsid w:val="00647CEE"/>
    <w:rsid w:val="0065230A"/>
    <w:rsid w:val="00656B46"/>
    <w:rsid w:val="00677931"/>
    <w:rsid w:val="006806D8"/>
    <w:rsid w:val="00690116"/>
    <w:rsid w:val="00690BEE"/>
    <w:rsid w:val="006A3E6B"/>
    <w:rsid w:val="006D1A0D"/>
    <w:rsid w:val="006D229E"/>
    <w:rsid w:val="006E132A"/>
    <w:rsid w:val="006E2A46"/>
    <w:rsid w:val="006E5209"/>
    <w:rsid w:val="006E688E"/>
    <w:rsid w:val="006F1D34"/>
    <w:rsid w:val="006F21FA"/>
    <w:rsid w:val="006F60CF"/>
    <w:rsid w:val="00700AD2"/>
    <w:rsid w:val="00707567"/>
    <w:rsid w:val="00712BA3"/>
    <w:rsid w:val="00723FCC"/>
    <w:rsid w:val="00725C8E"/>
    <w:rsid w:val="007319BD"/>
    <w:rsid w:val="00736552"/>
    <w:rsid w:val="0073712B"/>
    <w:rsid w:val="0074192F"/>
    <w:rsid w:val="00745371"/>
    <w:rsid w:val="00755C5A"/>
    <w:rsid w:val="007800A9"/>
    <w:rsid w:val="00783AD8"/>
    <w:rsid w:val="00786675"/>
    <w:rsid w:val="0078751C"/>
    <w:rsid w:val="00791647"/>
    <w:rsid w:val="00791A24"/>
    <w:rsid w:val="007966A4"/>
    <w:rsid w:val="007A09EC"/>
    <w:rsid w:val="007A21BA"/>
    <w:rsid w:val="007A28DE"/>
    <w:rsid w:val="007A2916"/>
    <w:rsid w:val="007A2E81"/>
    <w:rsid w:val="007A452E"/>
    <w:rsid w:val="007B0482"/>
    <w:rsid w:val="007B118F"/>
    <w:rsid w:val="007B4EC6"/>
    <w:rsid w:val="007B7DD4"/>
    <w:rsid w:val="007C3C72"/>
    <w:rsid w:val="007C3F8B"/>
    <w:rsid w:val="007D1172"/>
    <w:rsid w:val="007D38C7"/>
    <w:rsid w:val="007E1BE7"/>
    <w:rsid w:val="007E69E5"/>
    <w:rsid w:val="00800828"/>
    <w:rsid w:val="00800CDF"/>
    <w:rsid w:val="00813C4F"/>
    <w:rsid w:val="00820AB5"/>
    <w:rsid w:val="00826C42"/>
    <w:rsid w:val="00836AB0"/>
    <w:rsid w:val="0085247B"/>
    <w:rsid w:val="00854D1D"/>
    <w:rsid w:val="00856BD2"/>
    <w:rsid w:val="00860C56"/>
    <w:rsid w:val="00866572"/>
    <w:rsid w:val="008730E5"/>
    <w:rsid w:val="00880A57"/>
    <w:rsid w:val="00897368"/>
    <w:rsid w:val="008A02B2"/>
    <w:rsid w:val="008B5A0C"/>
    <w:rsid w:val="008B621D"/>
    <w:rsid w:val="008B6F40"/>
    <w:rsid w:val="008C08D3"/>
    <w:rsid w:val="008D61F7"/>
    <w:rsid w:val="008E6F37"/>
    <w:rsid w:val="008F1BBC"/>
    <w:rsid w:val="0091189C"/>
    <w:rsid w:val="00912F33"/>
    <w:rsid w:val="00930680"/>
    <w:rsid w:val="00932078"/>
    <w:rsid w:val="00934ACB"/>
    <w:rsid w:val="00935169"/>
    <w:rsid w:val="009369F9"/>
    <w:rsid w:val="009514A4"/>
    <w:rsid w:val="009524F2"/>
    <w:rsid w:val="009622F4"/>
    <w:rsid w:val="009B2863"/>
    <w:rsid w:val="009C24AD"/>
    <w:rsid w:val="009C415C"/>
    <w:rsid w:val="009E00E1"/>
    <w:rsid w:val="009E62D4"/>
    <w:rsid w:val="009E6C01"/>
    <w:rsid w:val="009E76B1"/>
    <w:rsid w:val="009F0A11"/>
    <w:rsid w:val="009F1EDF"/>
    <w:rsid w:val="00A12C4A"/>
    <w:rsid w:val="00A15C7C"/>
    <w:rsid w:val="00A22E3B"/>
    <w:rsid w:val="00A30798"/>
    <w:rsid w:val="00A3113A"/>
    <w:rsid w:val="00A60AC4"/>
    <w:rsid w:val="00A615E5"/>
    <w:rsid w:val="00A62426"/>
    <w:rsid w:val="00A85B56"/>
    <w:rsid w:val="00AA5824"/>
    <w:rsid w:val="00AA667F"/>
    <w:rsid w:val="00AB241D"/>
    <w:rsid w:val="00AB3141"/>
    <w:rsid w:val="00AD17B1"/>
    <w:rsid w:val="00AD5F40"/>
    <w:rsid w:val="00AE2F5F"/>
    <w:rsid w:val="00AF36FF"/>
    <w:rsid w:val="00AF5A1F"/>
    <w:rsid w:val="00AF7D37"/>
    <w:rsid w:val="00B11DFE"/>
    <w:rsid w:val="00B11EDC"/>
    <w:rsid w:val="00B120F3"/>
    <w:rsid w:val="00B126B9"/>
    <w:rsid w:val="00B17646"/>
    <w:rsid w:val="00B20E70"/>
    <w:rsid w:val="00B25594"/>
    <w:rsid w:val="00B27645"/>
    <w:rsid w:val="00B32AA6"/>
    <w:rsid w:val="00B34089"/>
    <w:rsid w:val="00B64235"/>
    <w:rsid w:val="00B72BFC"/>
    <w:rsid w:val="00B7770D"/>
    <w:rsid w:val="00B83115"/>
    <w:rsid w:val="00B91D07"/>
    <w:rsid w:val="00B93593"/>
    <w:rsid w:val="00BA1F14"/>
    <w:rsid w:val="00BA394A"/>
    <w:rsid w:val="00BB3063"/>
    <w:rsid w:val="00BC4347"/>
    <w:rsid w:val="00BC6A5D"/>
    <w:rsid w:val="00BE46F7"/>
    <w:rsid w:val="00BF2F1E"/>
    <w:rsid w:val="00BF3AD3"/>
    <w:rsid w:val="00C0140C"/>
    <w:rsid w:val="00C01ECD"/>
    <w:rsid w:val="00C02F63"/>
    <w:rsid w:val="00C079DF"/>
    <w:rsid w:val="00C103A4"/>
    <w:rsid w:val="00C10A85"/>
    <w:rsid w:val="00C120F5"/>
    <w:rsid w:val="00C2564A"/>
    <w:rsid w:val="00C2630E"/>
    <w:rsid w:val="00C4082E"/>
    <w:rsid w:val="00C471F1"/>
    <w:rsid w:val="00C472EF"/>
    <w:rsid w:val="00C616B8"/>
    <w:rsid w:val="00C659EB"/>
    <w:rsid w:val="00CA2A15"/>
    <w:rsid w:val="00CA5983"/>
    <w:rsid w:val="00CA73D5"/>
    <w:rsid w:val="00CB2BB1"/>
    <w:rsid w:val="00CC0DE9"/>
    <w:rsid w:val="00CE0859"/>
    <w:rsid w:val="00CE4913"/>
    <w:rsid w:val="00CF03B2"/>
    <w:rsid w:val="00CF2F18"/>
    <w:rsid w:val="00CF3685"/>
    <w:rsid w:val="00D27EDB"/>
    <w:rsid w:val="00D55455"/>
    <w:rsid w:val="00D604E1"/>
    <w:rsid w:val="00D63172"/>
    <w:rsid w:val="00D7291C"/>
    <w:rsid w:val="00D74B1E"/>
    <w:rsid w:val="00D8526A"/>
    <w:rsid w:val="00D91C8D"/>
    <w:rsid w:val="00D97B9E"/>
    <w:rsid w:val="00DA48DE"/>
    <w:rsid w:val="00DA709F"/>
    <w:rsid w:val="00DB38E8"/>
    <w:rsid w:val="00DB49DD"/>
    <w:rsid w:val="00DB79AD"/>
    <w:rsid w:val="00DC0299"/>
    <w:rsid w:val="00DC53DA"/>
    <w:rsid w:val="00DD1903"/>
    <w:rsid w:val="00DD76CF"/>
    <w:rsid w:val="00DF0812"/>
    <w:rsid w:val="00E00BFF"/>
    <w:rsid w:val="00E0386B"/>
    <w:rsid w:val="00E068E3"/>
    <w:rsid w:val="00E11A46"/>
    <w:rsid w:val="00E27528"/>
    <w:rsid w:val="00E27541"/>
    <w:rsid w:val="00E362AD"/>
    <w:rsid w:val="00E45363"/>
    <w:rsid w:val="00E608B0"/>
    <w:rsid w:val="00E60DA4"/>
    <w:rsid w:val="00E636DD"/>
    <w:rsid w:val="00E63A4D"/>
    <w:rsid w:val="00E73AC2"/>
    <w:rsid w:val="00E746D0"/>
    <w:rsid w:val="00E74F57"/>
    <w:rsid w:val="00E8218E"/>
    <w:rsid w:val="00E83351"/>
    <w:rsid w:val="00E853D9"/>
    <w:rsid w:val="00E911D5"/>
    <w:rsid w:val="00E915C3"/>
    <w:rsid w:val="00EA7EF7"/>
    <w:rsid w:val="00EC54B5"/>
    <w:rsid w:val="00F039A0"/>
    <w:rsid w:val="00F06449"/>
    <w:rsid w:val="00F12945"/>
    <w:rsid w:val="00F1670A"/>
    <w:rsid w:val="00F2370F"/>
    <w:rsid w:val="00F301A2"/>
    <w:rsid w:val="00F313E0"/>
    <w:rsid w:val="00F433FB"/>
    <w:rsid w:val="00F4383F"/>
    <w:rsid w:val="00F45F89"/>
    <w:rsid w:val="00F51B2B"/>
    <w:rsid w:val="00F569A2"/>
    <w:rsid w:val="00F56D54"/>
    <w:rsid w:val="00F66B38"/>
    <w:rsid w:val="00F66BA1"/>
    <w:rsid w:val="00F71593"/>
    <w:rsid w:val="00F72339"/>
    <w:rsid w:val="00F738D6"/>
    <w:rsid w:val="00F74587"/>
    <w:rsid w:val="00F81FA2"/>
    <w:rsid w:val="00F84519"/>
    <w:rsid w:val="00F86A06"/>
    <w:rsid w:val="00F91210"/>
    <w:rsid w:val="00FA3395"/>
    <w:rsid w:val="00FB05E8"/>
    <w:rsid w:val="00FB521A"/>
    <w:rsid w:val="00FC3503"/>
    <w:rsid w:val="00FC4192"/>
    <w:rsid w:val="00FD6281"/>
    <w:rsid w:val="00FE3F50"/>
    <w:rsid w:val="00FE7445"/>
    <w:rsid w:val="00FF6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EE2"/>
  <w15:docId w15:val="{47BD2525-A65C-4063-95F6-3431A4A8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B05E8"/>
    <w:pPr>
      <w:tabs>
        <w:tab w:val="center" w:pos="4536"/>
        <w:tab w:val="right" w:pos="9072"/>
      </w:tabs>
    </w:pPr>
  </w:style>
  <w:style w:type="character" w:customStyle="1" w:styleId="HlavikaChar">
    <w:name w:val="Hlavička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semiHidden/>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Vrazn">
    <w:name w:val="Strong"/>
    <w:basedOn w:val="Predvolenpsmoodseku"/>
    <w:qFormat/>
    <w:rsid w:val="00623D0E"/>
    <w:rPr>
      <w:b/>
      <w:bCs/>
    </w:rPr>
  </w:style>
  <w:style w:type="paragraph" w:customStyle="1" w:styleId="Default">
    <w:name w:val="Default"/>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paragraph" w:styleId="Zarkazkladnhotextu">
    <w:name w:val="Body Text Indent"/>
    <w:basedOn w:val="Normlny"/>
    <w:link w:val="ZarkazkladnhotextuChar"/>
    <w:uiPriority w:val="99"/>
    <w:semiHidden/>
    <w:unhideWhenUsed/>
    <w:rsid w:val="00F4383F"/>
    <w:pPr>
      <w:spacing w:after="120"/>
      <w:ind w:left="283"/>
    </w:pPr>
  </w:style>
  <w:style w:type="character" w:customStyle="1" w:styleId="ZarkazkladnhotextuChar">
    <w:name w:val="Zarážka základného textu Char"/>
    <w:basedOn w:val="Predvolenpsmoodseku"/>
    <w:link w:val="Zarkazkladnhotextu"/>
    <w:uiPriority w:val="99"/>
    <w:semiHidden/>
    <w:rsid w:val="00F4383F"/>
    <w:rPr>
      <w:rFonts w:ascii="Arial" w:eastAsia="Times New Roman" w:hAnsi="Arial" w:cs="Times New Roman"/>
      <w:szCs w:val="24"/>
      <w:lang w:eastAsia="sk-SK"/>
    </w:rPr>
  </w:style>
  <w:style w:type="character" w:customStyle="1" w:styleId="Zkladntext20">
    <w:name w:val="Základný text (2)_"/>
    <w:link w:val="Zkladntext21"/>
    <w:rsid w:val="00F4383F"/>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F4383F"/>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F4383F"/>
    <w:pPr>
      <w:suppressAutoHyphens/>
      <w:ind w:left="4860"/>
    </w:pPr>
    <w:rPr>
      <w:rFonts w:ascii="Times New Roman" w:hAnsi="Times New Roman"/>
      <w:sz w:val="20"/>
      <w:szCs w:val="20"/>
      <w:lang w:eastAsia="en-US"/>
    </w:rPr>
  </w:style>
  <w:style w:type="character" w:customStyle="1" w:styleId="apple-style-span">
    <w:name w:val="apple-style-span"/>
    <w:basedOn w:val="Predvolenpsmoodseku"/>
    <w:uiPriority w:val="99"/>
    <w:rsid w:val="00A60AC4"/>
    <w:rPr>
      <w:rFonts w:cs="Times New Roman"/>
    </w:rPr>
  </w:style>
  <w:style w:type="paragraph" w:customStyle="1" w:styleId="tlZkladntext2Arial">
    <w:name w:val="Štýl Základný text 2 + Arial"/>
    <w:basedOn w:val="Zkladntext2"/>
    <w:link w:val="tlZkladntext2ArialChar"/>
    <w:rsid w:val="00BA1F14"/>
    <w:pPr>
      <w:spacing w:line="240" w:lineRule="auto"/>
      <w:ind w:firstLine="709"/>
      <w:jc w:val="both"/>
    </w:pPr>
    <w:rPr>
      <w:snapToGrid w:val="0"/>
      <w:szCs w:val="20"/>
      <w:lang w:val="x-none" w:eastAsia="cs-CZ"/>
    </w:rPr>
  </w:style>
  <w:style w:type="character" w:customStyle="1" w:styleId="tlZkladntext2ArialChar">
    <w:name w:val="Štýl Základný text 2 + Arial Char"/>
    <w:link w:val="tlZkladntext2Arial"/>
    <w:rsid w:val="00BA1F14"/>
    <w:rPr>
      <w:rFonts w:ascii="Arial" w:eastAsia="Times New Roman" w:hAnsi="Arial" w:cs="Times New Roman"/>
      <w:snapToGrid w:val="0"/>
      <w:szCs w:val="20"/>
      <w:lang w:val="x-none" w:eastAsia="cs-CZ"/>
    </w:rPr>
  </w:style>
  <w:style w:type="character" w:customStyle="1" w:styleId="m5171556406324920118ellipsis">
    <w:name w:val="m_5171556406324920118ellipsis"/>
    <w:basedOn w:val="Predvolenpsmoodseku"/>
    <w:rsid w:val="0017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692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5282</Words>
  <Characters>30108</Characters>
  <Application>Microsoft Office Word</Application>
  <DocSecurity>0</DocSecurity>
  <Lines>250</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Microsoft Office User</cp:lastModifiedBy>
  <cp:revision>6</cp:revision>
  <cp:lastPrinted>2016-10-04T16:28:00Z</cp:lastPrinted>
  <dcterms:created xsi:type="dcterms:W3CDTF">2021-09-09T11:43:00Z</dcterms:created>
  <dcterms:modified xsi:type="dcterms:W3CDTF">2021-10-04T07:28:00Z</dcterms:modified>
</cp:coreProperties>
</file>